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82" w:rsidRPr="0052658F" w:rsidRDefault="00F60B82" w:rsidP="00F60B82">
      <w:pPr>
        <w:pStyle w:val="Style2"/>
        <w:widowControl/>
        <w:spacing w:before="144" w:line="322" w:lineRule="exact"/>
        <w:ind w:left="504"/>
        <w:rPr>
          <w:rStyle w:val="FontStyle15"/>
        </w:rPr>
      </w:pPr>
      <w:r w:rsidRPr="0052658F">
        <w:rPr>
          <w:rStyle w:val="FontStyle15"/>
        </w:rPr>
        <w:t xml:space="preserve">ИНФОРМАЦИОННО-АНАЛИТИЧЕСКАЯ ЗАПИСКА «ОБ ИТОГАХ ОПЕРАТИВНО-СЛУЖЕБНОЙ ДЕЯТЕЛЬНОСТИ МО МВД РОССИИ «УНЕЧСКИЙ» ЗА </w:t>
      </w:r>
      <w:r w:rsidRPr="0052658F">
        <w:rPr>
          <w:rStyle w:val="FontStyle14"/>
          <w:sz w:val="26"/>
          <w:szCs w:val="26"/>
        </w:rPr>
        <w:t xml:space="preserve">12 </w:t>
      </w:r>
      <w:r w:rsidRPr="0052658F">
        <w:rPr>
          <w:rStyle w:val="FontStyle15"/>
        </w:rPr>
        <w:t xml:space="preserve">МЕСЯЦЕВ </w:t>
      </w:r>
      <w:r w:rsidRPr="0052658F">
        <w:rPr>
          <w:rStyle w:val="FontStyle14"/>
          <w:sz w:val="26"/>
          <w:szCs w:val="26"/>
        </w:rPr>
        <w:t xml:space="preserve">2019 </w:t>
      </w:r>
      <w:r w:rsidRPr="0052658F">
        <w:rPr>
          <w:rStyle w:val="FontStyle15"/>
        </w:rPr>
        <w:t>ГОДА» (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 район)</w:t>
      </w:r>
    </w:p>
    <w:p w:rsidR="00F60B82" w:rsidRPr="0052658F" w:rsidRDefault="00F60B82" w:rsidP="00F60B82">
      <w:pPr>
        <w:pStyle w:val="Style3"/>
        <w:widowControl/>
        <w:spacing w:line="240" w:lineRule="exact"/>
        <w:ind w:left="5" w:right="10"/>
        <w:rPr>
          <w:sz w:val="26"/>
          <w:szCs w:val="26"/>
        </w:rPr>
      </w:pPr>
    </w:p>
    <w:p w:rsidR="00F60B82" w:rsidRPr="0052658F" w:rsidRDefault="00F60B82" w:rsidP="00F60B82">
      <w:pPr>
        <w:pStyle w:val="Style3"/>
        <w:widowControl/>
        <w:spacing w:before="34" w:line="322" w:lineRule="exact"/>
        <w:ind w:left="5" w:right="10"/>
        <w:rPr>
          <w:rStyle w:val="FontStyle15"/>
        </w:rPr>
      </w:pPr>
      <w:proofErr w:type="gramStart"/>
      <w:r w:rsidRPr="0052658F">
        <w:rPr>
          <w:rStyle w:val="FontStyle15"/>
        </w:rPr>
        <w:t xml:space="preserve">За </w:t>
      </w:r>
      <w:r w:rsidRPr="0052658F">
        <w:rPr>
          <w:rStyle w:val="FontStyle14"/>
          <w:sz w:val="26"/>
          <w:szCs w:val="26"/>
        </w:rPr>
        <w:t xml:space="preserve">12 </w:t>
      </w:r>
      <w:r w:rsidRPr="0052658F">
        <w:rPr>
          <w:rStyle w:val="FontStyle15"/>
        </w:rPr>
        <w:t xml:space="preserve">месяцев </w:t>
      </w:r>
      <w:r w:rsidRPr="0052658F">
        <w:rPr>
          <w:rStyle w:val="FontStyle14"/>
          <w:sz w:val="26"/>
          <w:szCs w:val="26"/>
        </w:rPr>
        <w:t xml:space="preserve">2019 </w:t>
      </w:r>
      <w:r w:rsidRPr="0052658F">
        <w:rPr>
          <w:rStyle w:val="FontStyle15"/>
        </w:rPr>
        <w:t>года в межмуниципальном отделе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проведены мероприятия, направленные на реализацию требований Указов Президента российской Федерации, Правительства Российской Федерации, Директивы МВД России от </w:t>
      </w:r>
      <w:r w:rsidRPr="0052658F">
        <w:rPr>
          <w:rStyle w:val="FontStyle14"/>
          <w:sz w:val="26"/>
          <w:szCs w:val="26"/>
        </w:rPr>
        <w:t xml:space="preserve">14 </w:t>
      </w:r>
      <w:r w:rsidRPr="0052658F">
        <w:rPr>
          <w:rStyle w:val="FontStyle15"/>
        </w:rPr>
        <w:t xml:space="preserve">ноября </w:t>
      </w:r>
      <w:r w:rsidRPr="0052658F">
        <w:rPr>
          <w:rStyle w:val="FontStyle14"/>
          <w:sz w:val="26"/>
          <w:szCs w:val="26"/>
        </w:rPr>
        <w:t xml:space="preserve">2018 </w:t>
      </w:r>
      <w:r w:rsidRPr="0052658F">
        <w:rPr>
          <w:rStyle w:val="FontStyle15"/>
        </w:rPr>
        <w:t xml:space="preserve">года № </w:t>
      </w:r>
      <w:r w:rsidRPr="0052658F">
        <w:rPr>
          <w:rStyle w:val="FontStyle14"/>
          <w:sz w:val="26"/>
          <w:szCs w:val="26"/>
        </w:rPr>
        <w:t xml:space="preserve">1 </w:t>
      </w:r>
      <w:proofErr w:type="spellStart"/>
      <w:r w:rsidRPr="0052658F">
        <w:rPr>
          <w:rStyle w:val="FontStyle15"/>
        </w:rPr>
        <w:t>дсп</w:t>
      </w:r>
      <w:proofErr w:type="spellEnd"/>
      <w:r w:rsidRPr="0052658F">
        <w:rPr>
          <w:rStyle w:val="FontStyle15"/>
        </w:rPr>
        <w:t xml:space="preserve"> «О приоритетных направлениях деятельности органов внутренних дел Российской Федерации в </w:t>
      </w:r>
      <w:r w:rsidRPr="0052658F">
        <w:rPr>
          <w:rStyle w:val="FontStyle14"/>
          <w:sz w:val="26"/>
          <w:szCs w:val="26"/>
        </w:rPr>
        <w:t xml:space="preserve">2019 </w:t>
      </w:r>
      <w:r w:rsidRPr="0052658F">
        <w:rPr>
          <w:rStyle w:val="FontStyle15"/>
        </w:rPr>
        <w:t>году», исполнение решений коллегий УМВД России по Брянской области.</w:t>
      </w:r>
      <w:proofErr w:type="gramEnd"/>
    </w:p>
    <w:p w:rsidR="00F60B82" w:rsidRPr="0052658F" w:rsidRDefault="00F60B82" w:rsidP="00F60B82">
      <w:pPr>
        <w:pStyle w:val="Style3"/>
        <w:widowControl/>
        <w:spacing w:before="5" w:line="317" w:lineRule="exact"/>
        <w:ind w:left="5" w:right="14"/>
        <w:rPr>
          <w:rStyle w:val="FontStyle15"/>
        </w:rPr>
      </w:pPr>
      <w:r w:rsidRPr="0052658F">
        <w:rPr>
          <w:rStyle w:val="FontStyle15"/>
        </w:rPr>
        <w:t>Осуществлялись мероприятия по обеспечению безопасности граждан и охране общественного порядка, защите всех форм собственности, повышению эффективности работы по раскрытию и расследованию преступлений, профилактике правонарушений и преступлений.</w:t>
      </w:r>
    </w:p>
    <w:p w:rsidR="00F60B82" w:rsidRPr="0052658F" w:rsidRDefault="00F60B82" w:rsidP="00F60B82">
      <w:pPr>
        <w:pStyle w:val="Style3"/>
        <w:widowControl/>
        <w:spacing w:line="317" w:lineRule="exact"/>
        <w:ind w:left="5" w:right="5"/>
        <w:rPr>
          <w:rStyle w:val="FontStyle15"/>
        </w:rPr>
      </w:pPr>
      <w:r w:rsidRPr="0052658F">
        <w:rPr>
          <w:rStyle w:val="FontStyle15"/>
        </w:rPr>
        <w:t>Приняты меры по противодействию терроризму, проявлениям экстремизма, вовлечению в эту деятельность молодежи, повышению качества работы по раскрытию и расследованию тяжких и особо тяжких преступлений, в том числе преступлений прошлых лет. Проводилась работа, направленная на повышение эффективности борьбы с коррупцией, обеспечение сохранности бюджетных средств, выделяемых на приоритетные национальные проекты.</w:t>
      </w:r>
    </w:p>
    <w:p w:rsidR="00F60B82" w:rsidRPr="0052658F" w:rsidRDefault="00F60B82" w:rsidP="00F60B82">
      <w:pPr>
        <w:pStyle w:val="Style3"/>
        <w:widowControl/>
        <w:spacing w:line="317" w:lineRule="exact"/>
        <w:ind w:left="10" w:right="5" w:firstLine="706"/>
        <w:rPr>
          <w:rStyle w:val="FontStyle14"/>
          <w:sz w:val="26"/>
          <w:szCs w:val="26"/>
        </w:rPr>
      </w:pPr>
      <w:r w:rsidRPr="0052658F">
        <w:rPr>
          <w:rStyle w:val="FontStyle15"/>
        </w:rPr>
        <w:t>В межмуниципальном отделе принимаются меры по улучшению работы по отбору и расстановке кадров, формированию профессионального ядра. В межмуниципальном отделе принимаются меры по улучшению работы по отбору и расстановке кадров, формированию профессионального ядра. Штатная численность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составляет </w:t>
      </w:r>
      <w:r w:rsidRPr="0052658F">
        <w:rPr>
          <w:rStyle w:val="FontStyle14"/>
          <w:sz w:val="26"/>
          <w:szCs w:val="26"/>
        </w:rPr>
        <w:t xml:space="preserve">242 </w:t>
      </w:r>
      <w:r w:rsidRPr="0052658F">
        <w:rPr>
          <w:rStyle w:val="FontStyle15"/>
        </w:rPr>
        <w:t xml:space="preserve">единицы, в том числе </w:t>
      </w:r>
      <w:r w:rsidRPr="0052658F">
        <w:rPr>
          <w:rStyle w:val="FontStyle14"/>
          <w:sz w:val="26"/>
          <w:szCs w:val="26"/>
        </w:rPr>
        <w:t xml:space="preserve">172 </w:t>
      </w:r>
      <w:r w:rsidRPr="0052658F">
        <w:rPr>
          <w:rStyle w:val="FontStyle15"/>
        </w:rPr>
        <w:t xml:space="preserve">единиц среднего и старшего начальствующего состава </w:t>
      </w:r>
      <w:r w:rsidRPr="0052658F">
        <w:rPr>
          <w:rStyle w:val="FontStyle14"/>
          <w:sz w:val="26"/>
          <w:szCs w:val="26"/>
        </w:rPr>
        <w:t xml:space="preserve">(71,07%) </w:t>
      </w:r>
      <w:r w:rsidRPr="0052658F">
        <w:rPr>
          <w:rStyle w:val="FontStyle15"/>
        </w:rPr>
        <w:t xml:space="preserve">и </w:t>
      </w:r>
      <w:r w:rsidRPr="0052658F">
        <w:rPr>
          <w:rStyle w:val="FontStyle14"/>
          <w:sz w:val="26"/>
          <w:szCs w:val="26"/>
        </w:rPr>
        <w:t xml:space="preserve">70 </w:t>
      </w:r>
      <w:r w:rsidRPr="0052658F">
        <w:rPr>
          <w:rStyle w:val="FontStyle15"/>
        </w:rPr>
        <w:t xml:space="preserve">единиц младшего начальствующего состава </w:t>
      </w:r>
      <w:r w:rsidRPr="0052658F">
        <w:rPr>
          <w:rStyle w:val="FontStyle14"/>
          <w:sz w:val="26"/>
          <w:szCs w:val="26"/>
        </w:rPr>
        <w:t xml:space="preserve">(28,9%). </w:t>
      </w:r>
      <w:r w:rsidRPr="0052658F">
        <w:rPr>
          <w:rStyle w:val="FontStyle15"/>
        </w:rPr>
        <w:t xml:space="preserve">Штат работников составляет </w:t>
      </w:r>
      <w:r w:rsidRPr="0052658F">
        <w:rPr>
          <w:rStyle w:val="FontStyle14"/>
          <w:sz w:val="26"/>
          <w:szCs w:val="26"/>
        </w:rPr>
        <w:t xml:space="preserve">25 </w:t>
      </w:r>
      <w:r w:rsidRPr="0052658F">
        <w:rPr>
          <w:rStyle w:val="FontStyle15"/>
        </w:rPr>
        <w:t xml:space="preserve">единиц, </w:t>
      </w:r>
      <w:r w:rsidRPr="0052658F">
        <w:rPr>
          <w:rStyle w:val="FontStyle14"/>
          <w:sz w:val="26"/>
          <w:szCs w:val="26"/>
        </w:rPr>
        <w:t xml:space="preserve">8 </w:t>
      </w:r>
      <w:r w:rsidRPr="0052658F">
        <w:rPr>
          <w:rStyle w:val="FontStyle15"/>
        </w:rPr>
        <w:t xml:space="preserve">государственных служащих. Проходит службу </w:t>
      </w:r>
      <w:r w:rsidRPr="0052658F">
        <w:rPr>
          <w:rStyle w:val="FontStyle14"/>
          <w:sz w:val="26"/>
          <w:szCs w:val="26"/>
        </w:rPr>
        <w:t xml:space="preserve">45 </w:t>
      </w:r>
      <w:r w:rsidRPr="0052658F">
        <w:rPr>
          <w:rStyle w:val="FontStyle15"/>
        </w:rPr>
        <w:t xml:space="preserve">женщин или </w:t>
      </w:r>
      <w:r w:rsidRPr="0052658F">
        <w:rPr>
          <w:rStyle w:val="FontStyle14"/>
          <w:sz w:val="26"/>
          <w:szCs w:val="26"/>
        </w:rPr>
        <w:t>18.5%</w:t>
      </w:r>
      <w:proofErr w:type="gramStart"/>
      <w:r w:rsidRPr="0052658F">
        <w:rPr>
          <w:rStyle w:val="FontStyle14"/>
          <w:sz w:val="26"/>
          <w:szCs w:val="26"/>
        </w:rPr>
        <w:t>о</w:t>
      </w:r>
      <w:proofErr w:type="gramEnd"/>
      <w:r w:rsidRPr="0052658F">
        <w:rPr>
          <w:rStyle w:val="FontStyle14"/>
          <w:sz w:val="26"/>
          <w:szCs w:val="26"/>
        </w:rPr>
        <w:t xml:space="preserve"> </w:t>
      </w:r>
      <w:r w:rsidRPr="0052658F">
        <w:rPr>
          <w:rStyle w:val="FontStyle15"/>
        </w:rPr>
        <w:t xml:space="preserve">от штатной численности личного состава, из которых в отпуске по уходу за ребенком - </w:t>
      </w:r>
      <w:r w:rsidRPr="0052658F">
        <w:rPr>
          <w:rStyle w:val="FontStyle14"/>
          <w:sz w:val="26"/>
          <w:szCs w:val="26"/>
        </w:rPr>
        <w:t>6.</w:t>
      </w:r>
    </w:p>
    <w:p w:rsidR="00F60B82" w:rsidRPr="0052658F" w:rsidRDefault="00F60B82" w:rsidP="00F60B82">
      <w:pPr>
        <w:pStyle w:val="Style3"/>
        <w:widowControl/>
        <w:spacing w:line="317" w:lineRule="exact"/>
        <w:ind w:left="14" w:right="5" w:firstLine="706"/>
        <w:rPr>
          <w:rStyle w:val="FontStyle14"/>
          <w:sz w:val="26"/>
          <w:szCs w:val="26"/>
        </w:rPr>
      </w:pPr>
      <w:r w:rsidRPr="0052658F">
        <w:rPr>
          <w:rStyle w:val="FontStyle15"/>
        </w:rPr>
        <w:t xml:space="preserve">По состоянию на </w:t>
      </w:r>
      <w:r w:rsidRPr="0052658F">
        <w:rPr>
          <w:rStyle w:val="FontStyle14"/>
          <w:sz w:val="26"/>
          <w:szCs w:val="26"/>
        </w:rPr>
        <w:t xml:space="preserve">31 </w:t>
      </w:r>
      <w:r w:rsidRPr="0052658F">
        <w:rPr>
          <w:rStyle w:val="FontStyle15"/>
        </w:rPr>
        <w:t xml:space="preserve">декабря </w:t>
      </w:r>
      <w:r w:rsidRPr="0052658F">
        <w:rPr>
          <w:rStyle w:val="FontStyle14"/>
          <w:sz w:val="26"/>
          <w:szCs w:val="26"/>
        </w:rPr>
        <w:t xml:space="preserve">2019 </w:t>
      </w:r>
      <w:r w:rsidRPr="0052658F">
        <w:rPr>
          <w:rStyle w:val="FontStyle15"/>
        </w:rPr>
        <w:t>г. некомплект в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составил </w:t>
      </w:r>
      <w:r w:rsidRPr="0052658F">
        <w:rPr>
          <w:rStyle w:val="FontStyle14"/>
          <w:sz w:val="26"/>
          <w:szCs w:val="26"/>
        </w:rPr>
        <w:t xml:space="preserve">26 </w:t>
      </w:r>
      <w:r w:rsidRPr="0052658F">
        <w:rPr>
          <w:rStyle w:val="FontStyle15"/>
        </w:rPr>
        <w:t xml:space="preserve">единиц или </w:t>
      </w:r>
      <w:r w:rsidRPr="0052658F">
        <w:rPr>
          <w:rStyle w:val="FontStyle14"/>
          <w:sz w:val="26"/>
          <w:szCs w:val="26"/>
        </w:rPr>
        <w:t>10,6 %.</w:t>
      </w:r>
    </w:p>
    <w:p w:rsidR="00F60B82" w:rsidRPr="0052658F" w:rsidRDefault="00F60B82" w:rsidP="00F60B82">
      <w:pPr>
        <w:pStyle w:val="Style3"/>
        <w:widowControl/>
        <w:spacing w:line="317" w:lineRule="exact"/>
        <w:ind w:firstLine="710"/>
        <w:rPr>
          <w:rStyle w:val="FontStyle15"/>
        </w:rPr>
      </w:pPr>
      <w:r w:rsidRPr="0052658F">
        <w:rPr>
          <w:rStyle w:val="FontStyle15"/>
        </w:rPr>
        <w:t xml:space="preserve">Вакантными остаются следующие должности: </w:t>
      </w:r>
      <w:proofErr w:type="gramStart"/>
      <w:r w:rsidRPr="0052658F">
        <w:rPr>
          <w:rStyle w:val="FontStyle15"/>
        </w:rPr>
        <w:t>Заместитель начальника полиции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 xml:space="preserve">ед.; - оперуполномоченный ОЭБ и ПК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- участковый уполномоченный полиции ОУУП и ПДН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3 </w:t>
      </w:r>
      <w:r w:rsidRPr="0052658F">
        <w:rPr>
          <w:rStyle w:val="FontStyle15"/>
        </w:rPr>
        <w:t>ед.; - следователь СО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полицейский ОВ ППСП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2 </w:t>
      </w:r>
      <w:r w:rsidRPr="0052658F">
        <w:rPr>
          <w:rStyle w:val="FontStyle15"/>
        </w:rPr>
        <w:t>ед.; полицейский (водитель) ППСП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полицейский (кинолог) ОВ ППСП МО МВД России</w:t>
      </w:r>
      <w:proofErr w:type="gramEnd"/>
      <w:r w:rsidRPr="0052658F">
        <w:rPr>
          <w:rStyle w:val="FontStyle15"/>
        </w:rPr>
        <w:t xml:space="preserve">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полицейский (водитель) КГ по охране объектов ОВД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2 </w:t>
      </w:r>
      <w:r w:rsidRPr="0052658F">
        <w:rPr>
          <w:rStyle w:val="FontStyle15"/>
        </w:rPr>
        <w:t>ед.; - помощник оперативного дежурного ДЧ МО МВД России «</w:t>
      </w:r>
      <w:proofErr w:type="spellStart"/>
      <w:r w:rsidRPr="0052658F">
        <w:rPr>
          <w:rStyle w:val="FontStyle15"/>
        </w:rPr>
        <w:t>Унечский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 xml:space="preserve">ед.; </w:t>
      </w:r>
      <w:proofErr w:type="gramStart"/>
      <w:r w:rsidRPr="0052658F">
        <w:rPr>
          <w:rStyle w:val="FontStyle15"/>
        </w:rPr>
        <w:t>-о</w:t>
      </w:r>
      <w:proofErr w:type="gramEnd"/>
      <w:r w:rsidRPr="0052658F">
        <w:rPr>
          <w:rStyle w:val="FontStyle15"/>
        </w:rPr>
        <w:t>перуполномоченный ОУР ОП «</w:t>
      </w:r>
      <w:proofErr w:type="spellStart"/>
      <w:r w:rsidRPr="0052658F">
        <w:rPr>
          <w:rStyle w:val="FontStyle15"/>
        </w:rPr>
        <w:t>Суражский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старший участковый уполномоченный полиции ОУУП и ПДН ОП «</w:t>
      </w:r>
      <w:proofErr w:type="spellStart"/>
      <w:r w:rsidRPr="0052658F">
        <w:rPr>
          <w:rStyle w:val="FontStyle15"/>
        </w:rPr>
        <w:t>Суражский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2 </w:t>
      </w:r>
      <w:r w:rsidRPr="0052658F">
        <w:rPr>
          <w:rStyle w:val="FontStyle15"/>
        </w:rPr>
        <w:t>ед.; участковый уполномоченный полиции ОУУП и ПДН ОП «</w:t>
      </w:r>
      <w:proofErr w:type="spellStart"/>
      <w:r w:rsidRPr="0052658F">
        <w:rPr>
          <w:rStyle w:val="FontStyle15"/>
        </w:rPr>
        <w:t>Суражский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2 </w:t>
      </w:r>
      <w:r w:rsidRPr="0052658F">
        <w:rPr>
          <w:rStyle w:val="FontStyle15"/>
        </w:rPr>
        <w:t>ед.; полицейский (водитель) КГ ОП «</w:t>
      </w:r>
      <w:proofErr w:type="spellStart"/>
      <w:r w:rsidRPr="0052658F">
        <w:rPr>
          <w:rStyle w:val="FontStyle15"/>
        </w:rPr>
        <w:t>Суражский</w:t>
      </w:r>
      <w:proofErr w:type="spellEnd"/>
      <w:r w:rsidRPr="0052658F">
        <w:rPr>
          <w:rStyle w:val="FontStyle15"/>
        </w:rPr>
        <w:t xml:space="preserve">» - </w:t>
      </w:r>
      <w:r w:rsidRPr="0052658F">
        <w:rPr>
          <w:rStyle w:val="FontStyle14"/>
          <w:sz w:val="26"/>
          <w:szCs w:val="26"/>
        </w:rPr>
        <w:t xml:space="preserve">1 </w:t>
      </w:r>
      <w:r w:rsidRPr="0052658F">
        <w:rPr>
          <w:rStyle w:val="FontStyle15"/>
        </w:rPr>
        <w:t>ед.; участковый уполномоченный полиции</w:t>
      </w:r>
    </w:p>
    <w:p w:rsidR="00F60B82" w:rsidRDefault="00F60B82" w:rsidP="00F60B82">
      <w:pPr>
        <w:pStyle w:val="Style1"/>
        <w:widowControl/>
        <w:spacing w:line="326" w:lineRule="exact"/>
        <w:ind w:left="53" w:right="10"/>
        <w:rPr>
          <w:rStyle w:val="FontStyle15"/>
        </w:rPr>
      </w:pPr>
      <w:r>
        <w:rPr>
          <w:rStyle w:val="FontStyle15"/>
        </w:rPr>
        <w:lastRenderedPageBreak/>
        <w:t>ОУУП и ПДН</w:t>
      </w:r>
      <w:proofErr w:type="gramStart"/>
      <w:r>
        <w:rPr>
          <w:rStyle w:val="FontStyle15"/>
        </w:rPr>
        <w:t xml:space="preserve"> О</w:t>
      </w:r>
      <w:proofErr w:type="gramEnd"/>
      <w:r>
        <w:rPr>
          <w:rStyle w:val="FontStyle15"/>
        </w:rPr>
        <w:t>тд. П. «</w:t>
      </w:r>
      <w:proofErr w:type="spellStart"/>
      <w:r>
        <w:rPr>
          <w:rStyle w:val="FontStyle15"/>
        </w:rPr>
        <w:t>Мглинское</w:t>
      </w:r>
      <w:proofErr w:type="spellEnd"/>
      <w:r>
        <w:rPr>
          <w:rStyle w:val="FontStyle15"/>
        </w:rPr>
        <w:t>» - 2 ед.; полицейский (водитель) КГ Отд. П. «</w:t>
      </w:r>
      <w:proofErr w:type="spellStart"/>
      <w:r>
        <w:rPr>
          <w:rStyle w:val="FontStyle15"/>
        </w:rPr>
        <w:t>Мглинское</w:t>
      </w:r>
      <w:proofErr w:type="spellEnd"/>
      <w:r>
        <w:rPr>
          <w:rStyle w:val="FontStyle15"/>
        </w:rPr>
        <w:t>» - 1 ед.;</w:t>
      </w:r>
    </w:p>
    <w:p w:rsidR="00F60B82" w:rsidRDefault="00F60B82" w:rsidP="00F60B82">
      <w:pPr>
        <w:pStyle w:val="Style6"/>
        <w:widowControl/>
        <w:spacing w:line="240" w:lineRule="exact"/>
        <w:ind w:left="48" w:firstLine="0"/>
        <w:rPr>
          <w:sz w:val="20"/>
          <w:szCs w:val="20"/>
        </w:rPr>
      </w:pPr>
    </w:p>
    <w:p w:rsidR="00F60B82" w:rsidRDefault="00F60B82" w:rsidP="00F60B82">
      <w:pPr>
        <w:pStyle w:val="Style6"/>
        <w:widowControl/>
        <w:spacing w:before="86" w:line="317" w:lineRule="exact"/>
        <w:ind w:left="48" w:firstLine="0"/>
        <w:rPr>
          <w:rStyle w:val="FontStyle15"/>
        </w:rPr>
      </w:pPr>
      <w:r>
        <w:rPr>
          <w:rStyle w:val="FontStyle15"/>
        </w:rPr>
        <w:t>Межмуниципальный  отдел  МВД  России 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 xml:space="preserve">»  обеспечен  в процентном отношении от норм </w:t>
      </w:r>
      <w:proofErr w:type="spellStart"/>
      <w:r>
        <w:rPr>
          <w:rStyle w:val="FontStyle15"/>
        </w:rPr>
        <w:t>положенности</w:t>
      </w:r>
      <w:proofErr w:type="spellEnd"/>
      <w:r>
        <w:rPr>
          <w:rStyle w:val="FontStyle15"/>
        </w:rPr>
        <w:t>: автотранспортом на 55%; средствами связи - 100%; вещевым обмундированием - 100%; оружием - 100% боеприпасами - 100%.</w:t>
      </w:r>
    </w:p>
    <w:p w:rsidR="00F60B82" w:rsidRDefault="00F60B82" w:rsidP="00F60B82">
      <w:pPr>
        <w:pStyle w:val="Style7"/>
        <w:widowControl/>
        <w:spacing w:line="240" w:lineRule="exact"/>
        <w:ind w:right="24"/>
        <w:jc w:val="both"/>
        <w:rPr>
          <w:sz w:val="20"/>
          <w:szCs w:val="20"/>
        </w:rPr>
      </w:pPr>
    </w:p>
    <w:p w:rsidR="00F60B82" w:rsidRDefault="00F60B82" w:rsidP="00F60B82">
      <w:pPr>
        <w:pStyle w:val="Style7"/>
        <w:widowControl/>
        <w:spacing w:before="86" w:line="317" w:lineRule="exact"/>
        <w:ind w:right="24"/>
        <w:jc w:val="both"/>
        <w:rPr>
          <w:rStyle w:val="FontStyle17"/>
        </w:rPr>
      </w:pPr>
      <w:r>
        <w:rPr>
          <w:rStyle w:val="FontStyle17"/>
        </w:rPr>
        <w:t xml:space="preserve">1. Особенности криминогенной ситуации на обслуживаемой территории и </w:t>
      </w:r>
      <w:proofErr w:type="spellStart"/>
      <w:proofErr w:type="gramStart"/>
      <w:r>
        <w:rPr>
          <w:rStyle w:val="FontStyle17"/>
        </w:rPr>
        <w:t>и</w:t>
      </w:r>
      <w:proofErr w:type="spellEnd"/>
      <w:proofErr w:type="gramEnd"/>
      <w:r>
        <w:rPr>
          <w:rStyle w:val="FontStyle17"/>
        </w:rPr>
        <w:t xml:space="preserve"> итоги деятельности по предупреждению, выявлению раскрытию и расследованию преступлений и правонарушений.</w:t>
      </w:r>
    </w:p>
    <w:p w:rsidR="00F60B82" w:rsidRDefault="00F60B82" w:rsidP="00F60B82">
      <w:pPr>
        <w:pStyle w:val="Style6"/>
        <w:widowControl/>
        <w:spacing w:before="5" w:line="317" w:lineRule="exact"/>
        <w:ind w:left="29" w:right="5" w:firstLine="710"/>
        <w:jc w:val="both"/>
        <w:rPr>
          <w:rStyle w:val="FontStyle15"/>
        </w:rPr>
      </w:pPr>
      <w:r>
        <w:rPr>
          <w:rStyle w:val="FontStyle15"/>
        </w:rPr>
        <w:t>Принятые организационные и практические меры позволили сохранить контроль над оперативной обстановкой и достижению положительных результатов в оперативно-служебной деятельности.</w:t>
      </w:r>
    </w:p>
    <w:p w:rsidR="00F60B82" w:rsidRDefault="00F60B82" w:rsidP="00F60B82">
      <w:pPr>
        <w:pStyle w:val="Style3"/>
        <w:widowControl/>
        <w:spacing w:before="5" w:line="317" w:lineRule="exact"/>
        <w:ind w:left="34"/>
        <w:rPr>
          <w:rStyle w:val="FontStyle15"/>
        </w:rPr>
      </w:pPr>
      <w:r>
        <w:rPr>
          <w:rStyle w:val="FontStyle15"/>
        </w:rPr>
        <w:t>На территории, обслуживаемой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за 12 месяцев 2019 года отмечается увеличение на 6,9% (417) количества зарегистрированных преступлений всеми правоохранительными органами, в том числе ОВД на 5,5% (382).</w:t>
      </w:r>
    </w:p>
    <w:p w:rsidR="00F60B82" w:rsidRDefault="00F60B82" w:rsidP="00F60B82">
      <w:pPr>
        <w:pStyle w:val="Style3"/>
        <w:widowControl/>
        <w:spacing w:before="10" w:line="317" w:lineRule="exact"/>
        <w:ind w:left="34" w:right="5" w:firstLine="710"/>
        <w:rPr>
          <w:rStyle w:val="FontStyle15"/>
        </w:rPr>
      </w:pPr>
      <w:r>
        <w:rPr>
          <w:rStyle w:val="FontStyle15"/>
        </w:rPr>
        <w:t>Отмечается, что произошло увеличение количества зарегистрированных преступлений, производство предварительного следствия по которым не обязательно +16,1% (143). Следствие обязательно осталось на уровне (239). Произошло увеличение количества зарегистрированных преступлений относящихся к категории тяжких и особо тяжких преступлений на 35,3% (147). Уменьшилось совершение преступлений в общественных местах на -13,8% (69), и на улицах -35,3 % (33).</w:t>
      </w:r>
    </w:p>
    <w:p w:rsidR="00F60B82" w:rsidRDefault="00F60B82" w:rsidP="00F60B82">
      <w:pPr>
        <w:pStyle w:val="Style3"/>
        <w:widowControl/>
        <w:spacing w:before="5" w:line="317" w:lineRule="exact"/>
        <w:ind w:left="34" w:right="5"/>
        <w:rPr>
          <w:rStyle w:val="FontStyle15"/>
        </w:rPr>
      </w:pPr>
      <w:r>
        <w:rPr>
          <w:rStyle w:val="FontStyle15"/>
        </w:rPr>
        <w:t>Оперативная обстановка характеризуется ростом убийств +33,3% (4), краж совершенных из дач +33,3 % (4), мошенничеств +37,5% (22). Кроме этого на 41,4 % (99) увеличилось количество преступлений совершенных лицами ранее судимыми.</w:t>
      </w:r>
    </w:p>
    <w:p w:rsidR="00F60B82" w:rsidRDefault="00F60B82" w:rsidP="00F60B82">
      <w:pPr>
        <w:pStyle w:val="Style9"/>
        <w:widowControl/>
        <w:spacing w:line="317" w:lineRule="exact"/>
        <w:ind w:left="14" w:right="5"/>
        <w:rPr>
          <w:rStyle w:val="FontStyle15"/>
        </w:rPr>
      </w:pPr>
      <w:r>
        <w:rPr>
          <w:rStyle w:val="FontStyle15"/>
        </w:rPr>
        <w:t xml:space="preserve">Меньше зарегистрировано умышленных причинений тяжкого вреда здоровью -33,3% (4), причинения вреда средней степени тяжести -14,3 % (6), угроз убийством -20,9% (34), всех видов краж -14,7% (99), вымогательств -66,7% (1), присвоений и растрат -80,0% (1). Не допущено совершение грабежей, краж из гаража, поджогов, изнасилований, хулиганств, краж автомобилей, </w:t>
      </w:r>
      <w:proofErr w:type="spellStart"/>
      <w:r>
        <w:rPr>
          <w:rStyle w:val="FontStyle15"/>
        </w:rPr>
        <w:t>контробанд</w:t>
      </w:r>
      <w:proofErr w:type="spellEnd"/>
      <w:r>
        <w:rPr>
          <w:rStyle w:val="FontStyle15"/>
        </w:rPr>
        <w:t xml:space="preserve"> и легализации. Стабильным осталось хищение цветных металлов, угонов транспортных средств, изготовление поддельных денег.</w:t>
      </w:r>
    </w:p>
    <w:p w:rsidR="00F60B82" w:rsidRDefault="00F60B82" w:rsidP="00F60B82">
      <w:pPr>
        <w:pStyle w:val="Style3"/>
        <w:widowControl/>
        <w:spacing w:before="10" w:line="317" w:lineRule="exact"/>
        <w:ind w:left="19" w:right="14"/>
        <w:rPr>
          <w:rStyle w:val="FontStyle15"/>
        </w:rPr>
      </w:pPr>
      <w:r>
        <w:rPr>
          <w:rStyle w:val="FontStyle15"/>
        </w:rPr>
        <w:t>Окончены расследованием и направлены в суд уголовные дела в отношении 227 (+22,0%) лиц. Установлено 169 лиц, не имеющих постоянного источника дохода, совершившее противоправные деяния.</w:t>
      </w:r>
    </w:p>
    <w:p w:rsidR="00F60B82" w:rsidRDefault="00F60B82" w:rsidP="00F60B82">
      <w:pPr>
        <w:pStyle w:val="Style3"/>
        <w:widowControl/>
        <w:spacing w:line="317" w:lineRule="exact"/>
        <w:ind w:left="14" w:right="24" w:firstLine="706"/>
        <w:rPr>
          <w:rStyle w:val="FontStyle15"/>
        </w:rPr>
      </w:pPr>
      <w:r>
        <w:rPr>
          <w:rStyle w:val="FontStyle15"/>
        </w:rPr>
        <w:t>На территории Унечского района раскрыто 364 преступления (+54,2%), из них следствие по которым обязательно 221 (+93,9%), следствие не обязательно 143 (+17,2%), категории тяжких особо тяжких 152 (+204,0%). Раскрыто 5 преступлений прошлых лет.</w:t>
      </w:r>
    </w:p>
    <w:p w:rsidR="0052658F" w:rsidRDefault="0052658F" w:rsidP="00F60B82">
      <w:pPr>
        <w:pStyle w:val="Style6"/>
        <w:widowControl/>
        <w:spacing w:line="317" w:lineRule="exact"/>
        <w:ind w:left="773" w:firstLine="0"/>
        <w:rPr>
          <w:rStyle w:val="FontStyle15"/>
        </w:rPr>
      </w:pPr>
    </w:p>
    <w:p w:rsidR="0052658F" w:rsidRDefault="0052658F" w:rsidP="00F60B82">
      <w:pPr>
        <w:pStyle w:val="Style6"/>
        <w:widowControl/>
        <w:spacing w:line="317" w:lineRule="exact"/>
        <w:ind w:left="773" w:firstLine="0"/>
        <w:rPr>
          <w:rStyle w:val="FontStyle15"/>
        </w:rPr>
      </w:pPr>
    </w:p>
    <w:p w:rsidR="0052658F" w:rsidRDefault="0052658F" w:rsidP="00F60B82">
      <w:pPr>
        <w:pStyle w:val="Style6"/>
        <w:widowControl/>
        <w:spacing w:line="317" w:lineRule="exact"/>
        <w:ind w:left="773" w:firstLine="0"/>
        <w:rPr>
          <w:rStyle w:val="FontStyle15"/>
        </w:rPr>
      </w:pPr>
    </w:p>
    <w:p w:rsidR="0052658F" w:rsidRDefault="0052658F" w:rsidP="00F60B82">
      <w:pPr>
        <w:pStyle w:val="Style6"/>
        <w:widowControl/>
        <w:spacing w:line="317" w:lineRule="exact"/>
        <w:ind w:left="773" w:firstLine="0"/>
        <w:rPr>
          <w:rStyle w:val="FontStyle15"/>
        </w:rPr>
      </w:pPr>
    </w:p>
    <w:p w:rsidR="00F60B82" w:rsidRDefault="00F60B82" w:rsidP="00F60B82">
      <w:pPr>
        <w:pStyle w:val="Style6"/>
        <w:widowControl/>
        <w:spacing w:line="317" w:lineRule="exact"/>
        <w:ind w:left="773" w:firstLine="0"/>
        <w:rPr>
          <w:rStyle w:val="FontStyle15"/>
        </w:rPr>
      </w:pPr>
      <w:r>
        <w:rPr>
          <w:rStyle w:val="FontStyle15"/>
        </w:rPr>
        <w:lastRenderedPageBreak/>
        <w:t>Раскрываемость убийств составляет 100,0%.</w:t>
      </w:r>
    </w:p>
    <w:p w:rsidR="00F60B82" w:rsidRDefault="00F60B82" w:rsidP="00F60B82">
      <w:pPr>
        <w:pStyle w:val="Style6"/>
        <w:widowControl/>
        <w:spacing w:before="10" w:line="317" w:lineRule="exact"/>
        <w:ind w:left="53" w:right="566" w:firstLine="710"/>
        <w:jc w:val="both"/>
        <w:rPr>
          <w:rStyle w:val="FontStyle15"/>
        </w:rPr>
      </w:pPr>
      <w:r>
        <w:rPr>
          <w:rStyle w:val="FontStyle15"/>
        </w:rPr>
        <w:t xml:space="preserve">С положительной динамикой по раскрытию преступлений </w:t>
      </w:r>
      <w:proofErr w:type="spellStart"/>
      <w:r>
        <w:rPr>
          <w:rStyle w:val="FontStyle15"/>
        </w:rPr>
        <w:t>срабс</w:t>
      </w:r>
      <w:proofErr w:type="spellEnd"/>
      <w:r>
        <w:rPr>
          <w:rStyle w:val="FontStyle15"/>
        </w:rPr>
        <w:t xml:space="preserve"> сотрудники ОУР, ОЭП и ПК, УУП, ОД, </w:t>
      </w:r>
      <w:proofErr w:type="gramStart"/>
      <w:r>
        <w:rPr>
          <w:rStyle w:val="FontStyle15"/>
        </w:rPr>
        <w:t>СО</w:t>
      </w:r>
      <w:proofErr w:type="gramEnd"/>
      <w:r>
        <w:rPr>
          <w:rStyle w:val="FontStyle15"/>
        </w:rPr>
        <w:t>.</w:t>
      </w:r>
    </w:p>
    <w:p w:rsidR="00F60B82" w:rsidRDefault="00F60B82" w:rsidP="00F60B82">
      <w:pPr>
        <w:pStyle w:val="Style6"/>
        <w:widowControl/>
        <w:spacing w:line="317" w:lineRule="exact"/>
        <w:ind w:left="38" w:right="509" w:firstLine="710"/>
        <w:jc w:val="both"/>
        <w:rPr>
          <w:rStyle w:val="FontStyle15"/>
        </w:rPr>
      </w:pPr>
      <w:r>
        <w:rPr>
          <w:rStyle w:val="FontStyle15"/>
        </w:rPr>
        <w:t xml:space="preserve">Остаток нераскрытых преступлений уменьшился на 22,2% и </w:t>
      </w:r>
      <w:proofErr w:type="spellStart"/>
      <w:r>
        <w:rPr>
          <w:rStyle w:val="FontStyle15"/>
        </w:rPr>
        <w:t>состави</w:t>
      </w:r>
      <w:proofErr w:type="spellEnd"/>
      <w:r>
        <w:rPr>
          <w:rStyle w:val="FontStyle15"/>
        </w:rPr>
        <w:t xml:space="preserve"> преступлений. Основной массив нераскрытых преступлений </w:t>
      </w:r>
      <w:proofErr w:type="spellStart"/>
      <w:r>
        <w:rPr>
          <w:rStyle w:val="FontStyle16"/>
          <w:lang w:val="en-US"/>
        </w:rPr>
        <w:t>cocTaej</w:t>
      </w:r>
      <w:proofErr w:type="spellEnd"/>
      <w:r w:rsidRPr="00A06A5B">
        <w:rPr>
          <w:rStyle w:val="FontStyle16"/>
        </w:rPr>
        <w:t xml:space="preserve"> </w:t>
      </w:r>
      <w:r>
        <w:rPr>
          <w:rStyle w:val="FontStyle15"/>
        </w:rPr>
        <w:t>уголовно-наказуемые деяния средней тяжести (кражи), мошенничества.</w:t>
      </w:r>
    </w:p>
    <w:p w:rsidR="00F60B82" w:rsidRDefault="00F60B82" w:rsidP="00F60B82">
      <w:pPr>
        <w:pStyle w:val="Style6"/>
        <w:widowControl/>
        <w:spacing w:line="317" w:lineRule="exact"/>
        <w:ind w:left="38" w:firstLine="715"/>
        <w:rPr>
          <w:rStyle w:val="FontStyle15"/>
        </w:rPr>
      </w:pPr>
      <w:r>
        <w:rPr>
          <w:rStyle w:val="FontStyle15"/>
        </w:rPr>
        <w:t xml:space="preserve">За совершение преступлений в розыск было объявлено 4 преступи задержано с учетом лиц, ранее объявленных в розыск - 2. </w:t>
      </w:r>
      <w:proofErr w:type="spellStart"/>
      <w:r>
        <w:rPr>
          <w:rStyle w:val="FontStyle15"/>
        </w:rPr>
        <w:t>Установ</w:t>
      </w:r>
      <w:proofErr w:type="gramStart"/>
      <w:r>
        <w:rPr>
          <w:rStyle w:val="FontStyle15"/>
        </w:rPr>
        <w:t>.г</w:t>
      </w:r>
      <w:proofErr w:type="spellEnd"/>
      <w:proofErr w:type="gramEnd"/>
      <w:r>
        <w:rPr>
          <w:rStyle w:val="FontStyle15"/>
        </w:rPr>
        <w:t xml:space="preserve"> местонахождение 11 лиц пропавших без вести, из 11 объявленных в </w:t>
      </w:r>
      <w:proofErr w:type="spellStart"/>
      <w:r>
        <w:rPr>
          <w:rStyle w:val="FontStyle15"/>
        </w:rPr>
        <w:t>розь</w:t>
      </w:r>
      <w:proofErr w:type="spellEnd"/>
      <w:r>
        <w:rPr>
          <w:rStyle w:val="FontStyle15"/>
        </w:rPr>
        <w:t xml:space="preserve"> Остаток не разысканных преступников с учетом прошлых лет - 2, без </w:t>
      </w:r>
      <w:proofErr w:type="spellStart"/>
      <w:r>
        <w:rPr>
          <w:rStyle w:val="FontStyle15"/>
        </w:rPr>
        <w:t>ве</w:t>
      </w:r>
      <w:proofErr w:type="spellEnd"/>
      <w:r>
        <w:rPr>
          <w:rStyle w:val="FontStyle15"/>
        </w:rPr>
        <w:t xml:space="preserve"> пропавших - 7.</w:t>
      </w:r>
    </w:p>
    <w:p w:rsidR="00F60B82" w:rsidRDefault="00F60B82" w:rsidP="00F60B82">
      <w:pPr>
        <w:pStyle w:val="Style7"/>
        <w:widowControl/>
        <w:spacing w:line="317" w:lineRule="exact"/>
        <w:ind w:left="34" w:right="370" w:firstLine="360"/>
        <w:jc w:val="both"/>
        <w:rPr>
          <w:rStyle w:val="FontStyle17"/>
        </w:rPr>
      </w:pPr>
      <w:r>
        <w:rPr>
          <w:rStyle w:val="FontStyle17"/>
        </w:rPr>
        <w:t xml:space="preserve">2. Результаты охраны общественного порядка и обеспечен общественной </w:t>
      </w:r>
      <w:proofErr w:type="gramStart"/>
      <w:r>
        <w:rPr>
          <w:rStyle w:val="FontStyle17"/>
        </w:rPr>
        <w:t>безопасности</w:t>
      </w:r>
      <w:proofErr w:type="gramEnd"/>
      <w:r>
        <w:rPr>
          <w:rStyle w:val="FontStyle17"/>
        </w:rPr>
        <w:t xml:space="preserve"> в том числе при проведении массовых спортивных мероприятий.</w:t>
      </w:r>
    </w:p>
    <w:p w:rsidR="00F60B82" w:rsidRDefault="00F60B82" w:rsidP="00F60B82">
      <w:pPr>
        <w:pStyle w:val="Style6"/>
        <w:widowControl/>
        <w:spacing w:line="317" w:lineRule="exact"/>
        <w:ind w:left="34" w:firstLine="710"/>
        <w:rPr>
          <w:rStyle w:val="FontStyle15"/>
        </w:rPr>
      </w:pPr>
      <w:r>
        <w:rPr>
          <w:rStyle w:val="FontStyle15"/>
        </w:rPr>
        <w:t>Личный состав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 xml:space="preserve">» обеспечивал </w:t>
      </w:r>
      <w:proofErr w:type="spellStart"/>
      <w:r>
        <w:rPr>
          <w:rStyle w:val="FontStyle15"/>
        </w:rPr>
        <w:t>общественн</w:t>
      </w:r>
      <w:proofErr w:type="spellEnd"/>
      <w:r>
        <w:rPr>
          <w:rStyle w:val="FontStyle15"/>
        </w:rPr>
        <w:t xml:space="preserve"> безопасность при проведении общественно-политических, </w:t>
      </w:r>
      <w:proofErr w:type="spellStart"/>
      <w:r>
        <w:rPr>
          <w:rStyle w:val="FontStyle15"/>
        </w:rPr>
        <w:t>культурно-массов</w:t>
      </w:r>
      <w:proofErr w:type="spellEnd"/>
      <w:r>
        <w:rPr>
          <w:rStyle w:val="FontStyle15"/>
        </w:rPr>
        <w:t xml:space="preserve"> мероприятий на территории обслуживания. В отчетном периоде проведено мероприятий с массовым участием граждан, в которых приняли участие бол 29740 граждан. Охрану общественного порядка осуществляли 650 </w:t>
      </w:r>
      <w:proofErr w:type="gramStart"/>
      <w:r>
        <w:rPr>
          <w:rStyle w:val="FontStyle15"/>
        </w:rPr>
        <w:t>сотруднике</w:t>
      </w:r>
      <w:proofErr w:type="gramEnd"/>
      <w:r>
        <w:rPr>
          <w:rStyle w:val="FontStyle15"/>
        </w:rPr>
        <w:t xml:space="preserve"> Нарушений общественного порядка не допущено.</w:t>
      </w:r>
    </w:p>
    <w:p w:rsidR="00F60B82" w:rsidRDefault="00F60B82" w:rsidP="00F60B82">
      <w:pPr>
        <w:pStyle w:val="Style6"/>
        <w:widowControl/>
        <w:spacing w:line="317" w:lineRule="exact"/>
        <w:ind w:left="29" w:firstLine="710"/>
        <w:rPr>
          <w:rStyle w:val="FontStyle15"/>
        </w:rPr>
      </w:pPr>
      <w:r>
        <w:rPr>
          <w:rStyle w:val="FontStyle15"/>
        </w:rPr>
        <w:t xml:space="preserve">В рамках проводимых профилактических мероприятий, в том </w:t>
      </w:r>
      <w:proofErr w:type="spellStart"/>
      <w:r>
        <w:rPr>
          <w:rStyle w:val="FontStyle15"/>
        </w:rPr>
        <w:t>чио</w:t>
      </w:r>
      <w:proofErr w:type="spellEnd"/>
      <w:r>
        <w:rPr>
          <w:rStyle w:val="FontStyle15"/>
        </w:rPr>
        <w:t xml:space="preserve"> направленных на предупреждение и пресечение несанкционированных </w:t>
      </w:r>
      <w:proofErr w:type="spellStart"/>
      <w:r>
        <w:rPr>
          <w:rStyle w:val="FontStyle15"/>
        </w:rPr>
        <w:t>акци</w:t>
      </w:r>
      <w:proofErr w:type="spellEnd"/>
      <w:r>
        <w:rPr>
          <w:rStyle w:val="FontStyle15"/>
        </w:rPr>
        <w:t xml:space="preserve"> на территории  района,  обеспечена отработка жилого  сектора,  проверь законности нахождения на территории обслуживания иностранных граждан выходцев из </w:t>
      </w:r>
      <w:proofErr w:type="spellStart"/>
      <w:r>
        <w:rPr>
          <w:rStyle w:val="FontStyle15"/>
        </w:rPr>
        <w:t>Северо-Кавказского</w:t>
      </w:r>
      <w:proofErr w:type="spellEnd"/>
      <w:r>
        <w:rPr>
          <w:rStyle w:val="FontStyle15"/>
        </w:rPr>
        <w:t xml:space="preserve"> региона.</w:t>
      </w:r>
    </w:p>
    <w:p w:rsidR="00F60B82" w:rsidRDefault="00F60B82" w:rsidP="00F60B82">
      <w:pPr>
        <w:pStyle w:val="Style3"/>
        <w:widowControl/>
        <w:spacing w:line="317" w:lineRule="exact"/>
        <w:ind w:left="24" w:right="53" w:firstLine="710"/>
        <w:rPr>
          <w:rStyle w:val="FontStyle15"/>
        </w:rPr>
      </w:pPr>
      <w:r>
        <w:rPr>
          <w:rStyle w:val="FontStyle15"/>
        </w:rPr>
        <w:t xml:space="preserve">Обеспечен постоянный обмен оперативно-значимой информацией </w:t>
      </w:r>
      <w:proofErr w:type="spellStart"/>
      <w:r>
        <w:rPr>
          <w:rStyle w:val="FontStyle14"/>
          <w:lang w:val="en-US"/>
        </w:rPr>
        <w:t>i</w:t>
      </w:r>
      <w:proofErr w:type="spellEnd"/>
      <w:r w:rsidRPr="00A06A5B">
        <w:rPr>
          <w:rStyle w:val="FontStyle14"/>
        </w:rPr>
        <w:t xml:space="preserve"> </w:t>
      </w:r>
      <w:r>
        <w:rPr>
          <w:rStyle w:val="FontStyle15"/>
        </w:rPr>
        <w:t xml:space="preserve">представителями УФСБ, ПУ ФСБ России по Брянской области по </w:t>
      </w:r>
      <w:proofErr w:type="spellStart"/>
      <w:r>
        <w:rPr>
          <w:rStyle w:val="FontStyle15"/>
        </w:rPr>
        <w:t>вопросал</w:t>
      </w:r>
      <w:proofErr w:type="spellEnd"/>
      <w:r>
        <w:rPr>
          <w:rStyle w:val="FontStyle15"/>
        </w:rPr>
        <w:t xml:space="preserve">. обеспечения безопасности, профилактики и предупреждения </w:t>
      </w:r>
      <w:proofErr w:type="spellStart"/>
      <w:r>
        <w:rPr>
          <w:rStyle w:val="FontStyle15"/>
        </w:rPr>
        <w:t>террористическю</w:t>
      </w:r>
      <w:proofErr w:type="spellEnd"/>
      <w:r>
        <w:rPr>
          <w:rStyle w:val="FontStyle15"/>
        </w:rPr>
        <w:t xml:space="preserve"> угроз.</w:t>
      </w:r>
    </w:p>
    <w:p w:rsidR="00F60B82" w:rsidRDefault="00F60B82" w:rsidP="00F60B82">
      <w:pPr>
        <w:pStyle w:val="Style3"/>
        <w:widowControl/>
        <w:spacing w:before="10" w:line="317" w:lineRule="exact"/>
        <w:ind w:left="19" w:firstLine="720"/>
        <w:rPr>
          <w:rStyle w:val="FontStyle15"/>
        </w:rPr>
      </w:pPr>
      <w:r>
        <w:rPr>
          <w:rStyle w:val="FontStyle15"/>
        </w:rPr>
        <w:t>За 12 месяцев 2019 года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в целом, без учета ГИБДД наложено административных штрафов на сумму 550 000 рублей, взыскано 453 000 рублей (</w:t>
      </w:r>
      <w:proofErr w:type="spellStart"/>
      <w:r>
        <w:rPr>
          <w:rStyle w:val="FontStyle15"/>
        </w:rPr>
        <w:t>взыскаемость</w:t>
      </w:r>
      <w:proofErr w:type="spellEnd"/>
      <w:r>
        <w:rPr>
          <w:rStyle w:val="FontStyle15"/>
        </w:rPr>
        <w:t xml:space="preserve"> составила 82,3</w:t>
      </w:r>
      <w:r>
        <w:rPr>
          <w:rStyle w:val="FontStyle14"/>
          <w:spacing w:val="-20"/>
        </w:rPr>
        <w:t>%о,</w:t>
      </w:r>
      <w:r>
        <w:rPr>
          <w:rStyle w:val="FontStyle14"/>
        </w:rPr>
        <w:t xml:space="preserve"> </w:t>
      </w:r>
      <w:r>
        <w:rPr>
          <w:rStyle w:val="FontStyle15"/>
        </w:rPr>
        <w:t xml:space="preserve">АППГ-80,9%). За неуплату в срок административных штрафов по ст.20.25 </w:t>
      </w:r>
      <w:proofErr w:type="spellStart"/>
      <w:r>
        <w:rPr>
          <w:rStyle w:val="FontStyle15"/>
        </w:rPr>
        <w:t>КоАП</w:t>
      </w:r>
      <w:proofErr w:type="spellEnd"/>
      <w:r>
        <w:rPr>
          <w:rStyle w:val="FontStyle15"/>
        </w:rPr>
        <w:t xml:space="preserve"> РФ составлено 180 административных протоколов.</w:t>
      </w:r>
    </w:p>
    <w:p w:rsidR="00F60B82" w:rsidRDefault="00F60B82" w:rsidP="00F60B82">
      <w:pPr>
        <w:pStyle w:val="Style3"/>
        <w:widowControl/>
        <w:spacing w:before="5" w:line="317" w:lineRule="exact"/>
        <w:ind w:left="14" w:right="10" w:firstLine="710"/>
        <w:rPr>
          <w:rStyle w:val="FontStyle15"/>
        </w:rPr>
      </w:pPr>
      <w:r>
        <w:rPr>
          <w:rStyle w:val="FontStyle15"/>
        </w:rPr>
        <w:t xml:space="preserve">На учете состоит 23 лиц, формально подпадающих под административный надзор. Данными лицами совершено 68 </w:t>
      </w:r>
      <w:proofErr w:type="gramStart"/>
      <w:r>
        <w:rPr>
          <w:rStyle w:val="FontStyle15"/>
        </w:rPr>
        <w:t>административных</w:t>
      </w:r>
      <w:proofErr w:type="gramEnd"/>
      <w:r>
        <w:rPr>
          <w:rStyle w:val="FontStyle15"/>
        </w:rPr>
        <w:t xml:space="preserve"> правонарушения. Под административным надзором состоит 48 граждан. При контроле за их поведением выявлено 49 </w:t>
      </w:r>
      <w:proofErr w:type="gramStart"/>
      <w:r>
        <w:rPr>
          <w:rStyle w:val="FontStyle15"/>
        </w:rPr>
        <w:t>административных</w:t>
      </w:r>
      <w:proofErr w:type="gramEnd"/>
      <w:r>
        <w:rPr>
          <w:rStyle w:val="FontStyle15"/>
        </w:rPr>
        <w:t xml:space="preserve"> правонарушения. За анализируемый период текущего года возбуждено 8 уголовных дел, совершенных поднадзорными лицами.</w:t>
      </w:r>
    </w:p>
    <w:p w:rsidR="00F60B82" w:rsidRDefault="00F60B82" w:rsidP="00F60B82">
      <w:pPr>
        <w:pStyle w:val="Style3"/>
        <w:widowControl/>
        <w:spacing w:before="5" w:line="317" w:lineRule="exact"/>
        <w:ind w:left="14" w:right="19" w:firstLine="778"/>
        <w:rPr>
          <w:rStyle w:val="FontStyle15"/>
        </w:rPr>
      </w:pPr>
      <w:r>
        <w:rPr>
          <w:rStyle w:val="FontStyle15"/>
        </w:rPr>
        <w:t>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приняты организационные и практические меры, направленные на создание на обслуживаемой территории добровольных народных дружин.</w:t>
      </w:r>
    </w:p>
    <w:p w:rsidR="00F60B82" w:rsidRDefault="00F60B82" w:rsidP="00F60B82">
      <w:pPr>
        <w:pStyle w:val="Style3"/>
        <w:widowControl/>
        <w:spacing w:before="10" w:line="322" w:lineRule="exact"/>
        <w:ind w:right="53"/>
        <w:rPr>
          <w:rStyle w:val="FontStyle15"/>
        </w:rPr>
      </w:pPr>
      <w:r>
        <w:rPr>
          <w:rStyle w:val="FontStyle15"/>
        </w:rPr>
        <w:t>На территории Унечского района осуществляет деятельность 1 добровольная народная дружина общей численностью 25 человек.</w:t>
      </w:r>
    </w:p>
    <w:p w:rsidR="0052658F" w:rsidRDefault="0052658F" w:rsidP="00F60B82">
      <w:pPr>
        <w:pStyle w:val="Style3"/>
        <w:widowControl/>
        <w:spacing w:line="322" w:lineRule="exact"/>
        <w:ind w:left="34" w:right="5" w:firstLine="710"/>
        <w:rPr>
          <w:rStyle w:val="FontStyle15"/>
        </w:rPr>
      </w:pPr>
    </w:p>
    <w:p w:rsidR="0052658F" w:rsidRDefault="0052658F" w:rsidP="00F60B82">
      <w:pPr>
        <w:pStyle w:val="Style3"/>
        <w:widowControl/>
        <w:spacing w:line="322" w:lineRule="exact"/>
        <w:ind w:left="34" w:right="5" w:firstLine="710"/>
        <w:rPr>
          <w:rStyle w:val="FontStyle15"/>
        </w:rPr>
      </w:pPr>
    </w:p>
    <w:p w:rsidR="00F60B82" w:rsidRDefault="00F60B82" w:rsidP="00F60B82">
      <w:pPr>
        <w:pStyle w:val="Style3"/>
        <w:widowControl/>
        <w:spacing w:line="322" w:lineRule="exact"/>
        <w:ind w:left="34" w:right="5" w:firstLine="710"/>
        <w:rPr>
          <w:rStyle w:val="FontStyle15"/>
        </w:rPr>
      </w:pPr>
      <w:r>
        <w:rPr>
          <w:rStyle w:val="FontStyle15"/>
        </w:rPr>
        <w:lastRenderedPageBreak/>
        <w:t>ДНД принимают участие в охране общественного порядка и общественной безопасности при проведении профилактических рейдов, осуществляют несение службы совместно с сотрудниками полиции в вечернее время по пятницам, при проведении массовых мероприятий.</w:t>
      </w:r>
    </w:p>
    <w:p w:rsidR="00F60B82" w:rsidRDefault="00F60B82" w:rsidP="00F60B82">
      <w:pPr>
        <w:pStyle w:val="Style3"/>
        <w:widowControl/>
        <w:spacing w:line="322" w:lineRule="exact"/>
        <w:ind w:left="19" w:right="5" w:firstLine="710"/>
        <w:rPr>
          <w:rStyle w:val="FontStyle15"/>
        </w:rPr>
      </w:pPr>
      <w:r>
        <w:rPr>
          <w:rStyle w:val="FontStyle15"/>
        </w:rPr>
        <w:t>Вместе с тем, финансирование деятельности общественных формирований правоохранительной направленности на территории Унечского района не предусмотрено.</w:t>
      </w:r>
    </w:p>
    <w:p w:rsidR="00F60B82" w:rsidRDefault="00F60B82" w:rsidP="00F60B82">
      <w:pPr>
        <w:pStyle w:val="Style10"/>
        <w:widowControl/>
        <w:tabs>
          <w:tab w:val="left" w:pos="725"/>
        </w:tabs>
        <w:spacing w:before="154"/>
        <w:ind w:right="5"/>
        <w:rPr>
          <w:rStyle w:val="FontStyle17"/>
        </w:rPr>
      </w:pPr>
      <w:r>
        <w:rPr>
          <w:rStyle w:val="FontStyle15"/>
        </w:rPr>
        <w:t>3.</w:t>
      </w:r>
      <w:r>
        <w:rPr>
          <w:rStyle w:val="FontStyle15"/>
        </w:rPr>
        <w:tab/>
      </w:r>
      <w:r>
        <w:rPr>
          <w:rStyle w:val="FontStyle17"/>
        </w:rPr>
        <w:t>Результаты противодействия преступности несовершеннолетних и</w:t>
      </w:r>
      <w:r>
        <w:rPr>
          <w:rStyle w:val="FontStyle17"/>
        </w:rPr>
        <w:br/>
        <w:t>меры, принятые для ее профилактики.</w:t>
      </w:r>
    </w:p>
    <w:p w:rsidR="00F60B82" w:rsidRDefault="00F60B82" w:rsidP="00F60B82">
      <w:pPr>
        <w:pStyle w:val="Style3"/>
        <w:widowControl/>
        <w:spacing w:line="317" w:lineRule="exact"/>
        <w:ind w:left="14"/>
        <w:rPr>
          <w:rStyle w:val="FontStyle15"/>
        </w:rPr>
      </w:pPr>
      <w:r>
        <w:rPr>
          <w:rStyle w:val="FontStyle15"/>
        </w:rPr>
        <w:t>На территории обслуживания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был проведен ряд оперативно - профилактических мероприятий, таких, как «Арсенал»</w:t>
      </w:r>
      <w:proofErr w:type="gramStart"/>
      <w:r>
        <w:rPr>
          <w:rStyle w:val="FontStyle15"/>
        </w:rPr>
        <w:t xml:space="preserve"> ,</w:t>
      </w:r>
      <w:proofErr w:type="gramEnd"/>
      <w:r>
        <w:rPr>
          <w:rStyle w:val="FontStyle15"/>
        </w:rPr>
        <w:t xml:space="preserve"> «Семья», «Автобус», «</w:t>
      </w:r>
      <w:proofErr w:type="spellStart"/>
      <w:r>
        <w:rPr>
          <w:rStyle w:val="FontStyle15"/>
        </w:rPr>
        <w:t>Мото</w:t>
      </w:r>
      <w:proofErr w:type="spellEnd"/>
      <w:r>
        <w:rPr>
          <w:rStyle w:val="FontStyle15"/>
        </w:rPr>
        <w:t>», «Браконьер», «Анаконда», «Заслон», «Сообщи, где торгуют смертью», «По предупреждению и раскрытию преступлений, совершаемых лицами цыганской народности, а так же лицами, без определенного места жительства», «По профилактике фальшивомонетничества» и другие. Принятые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организационные и практические меры позволили сохранить контроль над оперативной обстановкой. Однако мерами профилактического характера не удалось снизить количество преступлений совершенных несовершеннолетними лицами, так за 12 месяцев 2019 года увеличилось на 200,0% (12) количество преступлений, совершенных несовершеннолетними.</w:t>
      </w:r>
    </w:p>
    <w:p w:rsidR="00F60B82" w:rsidRDefault="00F60B82" w:rsidP="00F60B82">
      <w:pPr>
        <w:pStyle w:val="Style3"/>
        <w:widowControl/>
        <w:spacing w:before="5" w:line="317" w:lineRule="exact"/>
        <w:ind w:left="19" w:right="5" w:firstLine="710"/>
        <w:rPr>
          <w:rStyle w:val="FontStyle15"/>
        </w:rPr>
      </w:pPr>
      <w:r>
        <w:rPr>
          <w:rStyle w:val="FontStyle15"/>
        </w:rPr>
        <w:t xml:space="preserve">Отмечаю, не эффективность проводимой работы по профилактике преступности и правонарушении </w:t>
      </w:r>
      <w:proofErr w:type="gramStart"/>
      <w:r>
        <w:rPr>
          <w:rStyle w:val="FontStyle15"/>
        </w:rPr>
        <w:t>совершаемых</w:t>
      </w:r>
      <w:proofErr w:type="gramEnd"/>
      <w:r>
        <w:rPr>
          <w:rStyle w:val="FontStyle15"/>
        </w:rPr>
        <w:t xml:space="preserve"> несовершеннолетними. Совместно с комиссией по делам несовершеннолетних администрации Унечского района, проведены рейды по проверке поведения несовершеннолетних в общественных местах, по месту жительства и учебы, в местах концентрации подростков с </w:t>
      </w:r>
      <w:proofErr w:type="spellStart"/>
      <w:r>
        <w:rPr>
          <w:rStyle w:val="FontStyle15"/>
        </w:rPr>
        <w:t>девиантным</w:t>
      </w:r>
      <w:proofErr w:type="spellEnd"/>
      <w:r>
        <w:rPr>
          <w:rStyle w:val="FontStyle15"/>
        </w:rPr>
        <w:t xml:space="preserve"> поведением и с наиболее сложной </w:t>
      </w:r>
      <w:proofErr w:type="gramStart"/>
      <w:r>
        <w:rPr>
          <w:rStyle w:val="FontStyle15"/>
        </w:rPr>
        <w:t>криминогенной обстановкой</w:t>
      </w:r>
      <w:proofErr w:type="gramEnd"/>
      <w:r>
        <w:rPr>
          <w:rStyle w:val="FontStyle15"/>
        </w:rPr>
        <w:t>, сложившейся в среде несовершеннолетних.</w:t>
      </w:r>
    </w:p>
    <w:p w:rsidR="00F60B82" w:rsidRDefault="00F60B82" w:rsidP="00F60B82">
      <w:pPr>
        <w:pStyle w:val="Style3"/>
        <w:widowControl/>
        <w:spacing w:before="10" w:line="317" w:lineRule="exact"/>
        <w:ind w:left="14" w:right="10"/>
        <w:rPr>
          <w:rStyle w:val="FontStyle15"/>
        </w:rPr>
      </w:pPr>
      <w:r>
        <w:rPr>
          <w:rStyle w:val="FontStyle15"/>
        </w:rPr>
        <w:t>Не допущено совершения несовершеннолетними убийств, разбоев, и других преступлений.</w:t>
      </w:r>
    </w:p>
    <w:p w:rsidR="00F60B82" w:rsidRDefault="00F60B82" w:rsidP="00F60B82">
      <w:pPr>
        <w:pStyle w:val="Style3"/>
        <w:widowControl/>
        <w:spacing w:line="317" w:lineRule="exact"/>
        <w:ind w:left="19" w:right="10"/>
        <w:rPr>
          <w:rStyle w:val="FontStyle15"/>
        </w:rPr>
      </w:pPr>
      <w:r>
        <w:rPr>
          <w:rStyle w:val="FontStyle15"/>
        </w:rPr>
        <w:t>На конец отчетного периода на профилактическом учете ОПДН МО состоит 60 несовершеннолетних правонарушителей. Составлено 425 административных протоколов по линии несовершеннолетних.</w:t>
      </w:r>
    </w:p>
    <w:p w:rsidR="00F60B82" w:rsidRDefault="00F60B82" w:rsidP="00F60B82">
      <w:pPr>
        <w:pStyle w:val="Style10"/>
        <w:widowControl/>
        <w:tabs>
          <w:tab w:val="left" w:pos="725"/>
        </w:tabs>
        <w:spacing w:before="130" w:line="322" w:lineRule="exact"/>
        <w:ind w:left="374" w:firstLine="0"/>
        <w:jc w:val="left"/>
        <w:rPr>
          <w:rStyle w:val="FontStyle17"/>
        </w:rPr>
      </w:pPr>
      <w:r>
        <w:rPr>
          <w:rStyle w:val="FontStyle17"/>
        </w:rPr>
        <w:t>4.</w:t>
      </w:r>
      <w:r>
        <w:rPr>
          <w:rStyle w:val="FontStyle17"/>
        </w:rPr>
        <w:tab/>
        <w:t>Результаты противодействия коррупционным проявлениям.</w:t>
      </w:r>
    </w:p>
    <w:p w:rsidR="00F60B82" w:rsidRDefault="00F60B82" w:rsidP="00F60B82">
      <w:pPr>
        <w:pStyle w:val="Style3"/>
        <w:widowControl/>
        <w:spacing w:line="322" w:lineRule="exact"/>
        <w:ind w:left="14" w:right="14"/>
        <w:rPr>
          <w:rStyle w:val="FontStyle15"/>
        </w:rPr>
      </w:pPr>
      <w:r>
        <w:rPr>
          <w:rStyle w:val="FontStyle15"/>
        </w:rPr>
        <w:t>За истекший период сотрудниками ОЭП и ПК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выявлено 15 преступлений, из них 6 экономической направленности, 1 преступление коррупционной направленности.</w:t>
      </w:r>
    </w:p>
    <w:p w:rsidR="00F60B82" w:rsidRDefault="00F60B82" w:rsidP="00F60B82">
      <w:pPr>
        <w:pStyle w:val="Style10"/>
        <w:widowControl/>
        <w:spacing w:line="240" w:lineRule="exact"/>
        <w:ind w:left="374" w:firstLine="0"/>
        <w:jc w:val="left"/>
        <w:rPr>
          <w:sz w:val="20"/>
          <w:szCs w:val="20"/>
        </w:rPr>
      </w:pPr>
    </w:p>
    <w:p w:rsidR="00F60B82" w:rsidRDefault="00F60B82" w:rsidP="00F60B82">
      <w:pPr>
        <w:pStyle w:val="Style10"/>
        <w:widowControl/>
        <w:tabs>
          <w:tab w:val="left" w:pos="725"/>
        </w:tabs>
        <w:spacing w:before="24" w:line="322" w:lineRule="exact"/>
        <w:ind w:left="374" w:firstLine="0"/>
        <w:jc w:val="left"/>
        <w:rPr>
          <w:rStyle w:val="FontStyle17"/>
        </w:rPr>
      </w:pPr>
      <w:r>
        <w:rPr>
          <w:rStyle w:val="FontStyle17"/>
        </w:rPr>
        <w:t>5.</w:t>
      </w:r>
      <w:r>
        <w:rPr>
          <w:rStyle w:val="FontStyle17"/>
        </w:rPr>
        <w:tab/>
        <w:t>Обеспечение безопасности дорожного движения.</w:t>
      </w:r>
    </w:p>
    <w:p w:rsidR="00F60B82" w:rsidRDefault="00F60B82" w:rsidP="00F60B82">
      <w:pPr>
        <w:pStyle w:val="Style3"/>
        <w:widowControl/>
        <w:spacing w:line="322" w:lineRule="exact"/>
        <w:ind w:left="10" w:right="5" w:firstLine="710"/>
        <w:rPr>
          <w:rStyle w:val="FontStyle15"/>
        </w:rPr>
      </w:pPr>
      <w:r>
        <w:rPr>
          <w:rStyle w:val="FontStyle15"/>
        </w:rPr>
        <w:t>По территории Унечского района совершено 28 ДТП (-37,8%) в которых погиб 9 (-43,8%) и ранено 40 (-21,6%). Сотрудниками ОГИБДД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по территории Унечского района выявлено 2568 нарушений в области безопасности дорожного движения:</w:t>
      </w:r>
    </w:p>
    <w:p w:rsidR="0052658F" w:rsidRDefault="0052658F" w:rsidP="0052658F">
      <w:pPr>
        <w:pStyle w:val="Style4"/>
        <w:widowControl/>
        <w:tabs>
          <w:tab w:val="left" w:pos="898"/>
        </w:tabs>
        <w:spacing w:line="322" w:lineRule="exact"/>
        <w:ind w:right="5" w:firstLine="0"/>
        <w:rPr>
          <w:rStyle w:val="FontStyle15"/>
        </w:rPr>
      </w:pPr>
    </w:p>
    <w:p w:rsidR="0052658F" w:rsidRDefault="0052658F" w:rsidP="0052658F">
      <w:pPr>
        <w:pStyle w:val="Style4"/>
        <w:widowControl/>
        <w:tabs>
          <w:tab w:val="left" w:pos="898"/>
        </w:tabs>
        <w:spacing w:line="322" w:lineRule="exact"/>
        <w:ind w:right="5" w:firstLine="0"/>
        <w:rPr>
          <w:rStyle w:val="FontStyle15"/>
        </w:rPr>
      </w:pPr>
    </w:p>
    <w:p w:rsidR="00F60B82" w:rsidRDefault="0052658F" w:rsidP="0052658F">
      <w:pPr>
        <w:pStyle w:val="Style4"/>
        <w:widowControl/>
        <w:tabs>
          <w:tab w:val="left" w:pos="898"/>
        </w:tabs>
        <w:spacing w:line="322" w:lineRule="exact"/>
        <w:ind w:right="5" w:firstLine="0"/>
        <w:rPr>
          <w:rStyle w:val="FontStyle15"/>
        </w:rPr>
      </w:pPr>
      <w:r>
        <w:rPr>
          <w:rStyle w:val="FontStyle15"/>
        </w:rPr>
        <w:lastRenderedPageBreak/>
        <w:t xml:space="preserve">- </w:t>
      </w:r>
      <w:r w:rsidR="00F60B82" w:rsidRPr="0052658F">
        <w:rPr>
          <w:rStyle w:val="FontStyle15"/>
        </w:rPr>
        <w:t>за управление транспортным средством в состоянии опьянения и отказ от</w:t>
      </w:r>
      <w:r w:rsidR="00F60B82">
        <w:rPr>
          <w:rStyle w:val="FontStyle15"/>
        </w:rPr>
        <w:t xml:space="preserve"> медицинского освидетельствования - 52;</w:t>
      </w:r>
    </w:p>
    <w:p w:rsidR="00F60B82" w:rsidRDefault="00F60B82" w:rsidP="00F60B82">
      <w:pPr>
        <w:pStyle w:val="Style4"/>
        <w:widowControl/>
        <w:numPr>
          <w:ilvl w:val="0"/>
          <w:numId w:val="2"/>
        </w:numPr>
        <w:tabs>
          <w:tab w:val="left" w:pos="898"/>
        </w:tabs>
        <w:spacing w:line="322" w:lineRule="exact"/>
        <w:ind w:left="734" w:firstLine="0"/>
        <w:jc w:val="left"/>
        <w:rPr>
          <w:rStyle w:val="FontStyle15"/>
        </w:rPr>
      </w:pPr>
      <w:r>
        <w:rPr>
          <w:rStyle w:val="FontStyle15"/>
        </w:rPr>
        <w:t>за нарушение ПДД пешеходами - 73;</w:t>
      </w:r>
    </w:p>
    <w:p w:rsidR="00F60B82" w:rsidRDefault="00F60B82" w:rsidP="00F60B82">
      <w:pPr>
        <w:pStyle w:val="Style4"/>
        <w:widowControl/>
        <w:numPr>
          <w:ilvl w:val="0"/>
          <w:numId w:val="2"/>
        </w:numPr>
        <w:tabs>
          <w:tab w:val="left" w:pos="898"/>
        </w:tabs>
        <w:spacing w:line="322" w:lineRule="exact"/>
        <w:ind w:left="734" w:firstLine="0"/>
        <w:jc w:val="left"/>
        <w:rPr>
          <w:rStyle w:val="FontStyle15"/>
        </w:rPr>
      </w:pPr>
      <w:r>
        <w:rPr>
          <w:rStyle w:val="FontStyle15"/>
        </w:rPr>
        <w:t>за неуплату штрафа - 77.</w:t>
      </w:r>
    </w:p>
    <w:p w:rsidR="00F60B82" w:rsidRDefault="00F60B82" w:rsidP="00F60B82">
      <w:pPr>
        <w:pStyle w:val="Style3"/>
        <w:widowControl/>
        <w:spacing w:line="322" w:lineRule="exact"/>
        <w:ind w:left="19" w:firstLine="710"/>
        <w:rPr>
          <w:rStyle w:val="FontStyle15"/>
        </w:rPr>
      </w:pPr>
      <w:r>
        <w:rPr>
          <w:rStyle w:val="FontStyle15"/>
        </w:rPr>
        <w:t>В отчетном периоде по территории Унечского района должностным и юридическим лицам выдано 36 предписаний на устранение выявленных недостатков. За нарушение содержания дорог и дорожных сооружений в безопасном для движения состоянии привлечено 4 юридических лица.</w:t>
      </w:r>
    </w:p>
    <w:p w:rsidR="00F60B82" w:rsidRDefault="00F60B82" w:rsidP="00F60B82">
      <w:pPr>
        <w:pStyle w:val="Style3"/>
        <w:widowControl/>
        <w:spacing w:line="322" w:lineRule="exact"/>
        <w:ind w:left="14" w:right="5"/>
        <w:rPr>
          <w:rStyle w:val="FontStyle15"/>
        </w:rPr>
      </w:pPr>
      <w:r>
        <w:rPr>
          <w:rStyle w:val="FontStyle15"/>
        </w:rPr>
        <w:t>По территории Унечского района сумма наложенных штрафов по лилии ГИБДД составила 3 376 500 рублей, поступило по возмещению 2 860 600 рублей.</w:t>
      </w:r>
    </w:p>
    <w:p w:rsidR="00F60B82" w:rsidRDefault="00F60B82" w:rsidP="00F60B82">
      <w:pPr>
        <w:pStyle w:val="Style10"/>
        <w:widowControl/>
        <w:tabs>
          <w:tab w:val="left" w:pos="720"/>
        </w:tabs>
        <w:spacing w:line="322" w:lineRule="exact"/>
        <w:ind w:right="19" w:firstLine="379"/>
        <w:rPr>
          <w:rStyle w:val="FontStyle17"/>
        </w:rPr>
      </w:pPr>
      <w:r>
        <w:rPr>
          <w:rStyle w:val="FontStyle17"/>
        </w:rPr>
        <w:t>6.</w:t>
      </w:r>
      <w:r>
        <w:rPr>
          <w:rStyle w:val="FontStyle17"/>
        </w:rPr>
        <w:tab/>
        <w:t>Результаты рассмотрения обращения граждан, членов Совета</w:t>
      </w:r>
      <w:r>
        <w:rPr>
          <w:rStyle w:val="FontStyle17"/>
        </w:rPr>
        <w:br/>
        <w:t>Федерации Федерального собрания РФ, депутат Государственной Думы</w:t>
      </w:r>
      <w:r>
        <w:rPr>
          <w:rStyle w:val="FontStyle17"/>
        </w:rPr>
        <w:br/>
        <w:t>Федерального Собрания РФ, депутатов законодательных (представительных)</w:t>
      </w:r>
      <w:r>
        <w:rPr>
          <w:rStyle w:val="FontStyle17"/>
        </w:rPr>
        <w:br/>
        <w:t>органов государственной власти субъектов РФ, представительных органов</w:t>
      </w:r>
      <w:r>
        <w:rPr>
          <w:rStyle w:val="FontStyle17"/>
        </w:rPr>
        <w:br/>
        <w:t>муниципальных образований, представителей общественных организаций,</w:t>
      </w:r>
      <w:r>
        <w:rPr>
          <w:rStyle w:val="FontStyle17"/>
        </w:rPr>
        <w:br/>
        <w:t>объединений, уполномоченных по правам человека, а также меры реагирования</w:t>
      </w:r>
      <w:r>
        <w:rPr>
          <w:rStyle w:val="FontStyle17"/>
        </w:rPr>
        <w:br/>
        <w:t>на публикации в СМИ о недостатках в деятельности ОВД.</w:t>
      </w:r>
    </w:p>
    <w:p w:rsidR="00F60B82" w:rsidRDefault="00F60B82" w:rsidP="00F60B82">
      <w:pPr>
        <w:pStyle w:val="Style3"/>
        <w:widowControl/>
        <w:spacing w:line="322" w:lineRule="exact"/>
        <w:ind w:left="19" w:right="5" w:firstLine="725"/>
        <w:rPr>
          <w:rStyle w:val="FontStyle15"/>
        </w:rPr>
      </w:pPr>
      <w:r>
        <w:rPr>
          <w:rStyle w:val="FontStyle15"/>
        </w:rPr>
        <w:t xml:space="preserve">Всего в межмуниципальный отдел по </w:t>
      </w:r>
      <w:proofErr w:type="spellStart"/>
      <w:r>
        <w:rPr>
          <w:rStyle w:val="FontStyle15"/>
        </w:rPr>
        <w:t>Унечскому</w:t>
      </w:r>
      <w:proofErr w:type="spellEnd"/>
      <w:r>
        <w:rPr>
          <w:rStyle w:val="FontStyle15"/>
        </w:rPr>
        <w:t xml:space="preserve"> району поступило 6096 сообщений (заявлений) и иной информации о происшествиях, административных правонарушениях, преступлениях (+3,0%).</w:t>
      </w:r>
    </w:p>
    <w:p w:rsidR="00F60B82" w:rsidRDefault="00F60B82" w:rsidP="00F60B82">
      <w:pPr>
        <w:pStyle w:val="Style3"/>
        <w:widowControl/>
        <w:spacing w:line="322" w:lineRule="exact"/>
        <w:ind w:left="14" w:right="5" w:firstLine="725"/>
        <w:rPr>
          <w:rStyle w:val="FontStyle15"/>
        </w:rPr>
      </w:pPr>
      <w:r>
        <w:rPr>
          <w:rStyle w:val="FontStyle15"/>
        </w:rPr>
        <w:t>За истекший период в целом в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всего поступило 296 обращений граждан, что на 28,0% больше с АППГ, из них 274 заявлений граждан, 1-предложение граждан, 19 жалоб по различным вопросам. Все обращения рассмотрены в установленные сроки в порядке, требований Федерального закона от 02.05.2006 года № 59-ФЗ «О порядке рассмотрения обращения граждан РФ», а также Приказа МВД России от 12.09.2013 года № 707 «Об утверждении Инструкции об организации рассмотрения обращений граждан в системе МВД РФ». Публикаций в СМИ о недостатках в деятельности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не поступало.</w:t>
      </w:r>
    </w:p>
    <w:p w:rsidR="00F60B82" w:rsidRDefault="00F60B82" w:rsidP="00F60B82">
      <w:pPr>
        <w:pStyle w:val="Style3"/>
        <w:widowControl/>
        <w:spacing w:line="322" w:lineRule="exact"/>
        <w:ind w:left="14" w:right="10" w:firstLine="682"/>
        <w:rPr>
          <w:rStyle w:val="FontStyle15"/>
        </w:rPr>
      </w:pPr>
      <w:proofErr w:type="gramStart"/>
      <w:r>
        <w:rPr>
          <w:rStyle w:val="FontStyle15"/>
        </w:rPr>
        <w:t>В районных СМИ, в том числе на сайте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за 12 месяцев 2019 года опубликовано 51 материал правоохранительной направленности, касающиеся реализации профилактических мер при раскрытии и расследовании уголовных дел, анализы оперативной обстановки, связанные с теми или иными преступлениями, кроме этого население района информировалось о результатах проведения профилактических операций, о разъяснениях по вопросам изменения законодательства.</w:t>
      </w:r>
      <w:proofErr w:type="gramEnd"/>
    </w:p>
    <w:p w:rsidR="00F60B82" w:rsidRDefault="00F60B82" w:rsidP="00F60B82">
      <w:pPr>
        <w:pStyle w:val="Style10"/>
        <w:widowControl/>
        <w:tabs>
          <w:tab w:val="left" w:pos="720"/>
        </w:tabs>
        <w:spacing w:before="120" w:line="317" w:lineRule="exact"/>
        <w:ind w:right="29" w:firstLine="379"/>
        <w:rPr>
          <w:rStyle w:val="FontStyle17"/>
        </w:rPr>
      </w:pPr>
      <w:r>
        <w:rPr>
          <w:rStyle w:val="FontStyle15"/>
        </w:rPr>
        <w:t>7.</w:t>
      </w:r>
      <w:r>
        <w:rPr>
          <w:rStyle w:val="FontStyle15"/>
        </w:rPr>
        <w:tab/>
      </w:r>
      <w:r>
        <w:rPr>
          <w:rStyle w:val="FontStyle17"/>
        </w:rPr>
        <w:t>Проведенная работа и проблемные вопросы взаимодействия с</w:t>
      </w:r>
      <w:r>
        <w:rPr>
          <w:rStyle w:val="FontStyle17"/>
        </w:rPr>
        <w:br/>
        <w:t>государственными и муниципальными органами, общественными</w:t>
      </w:r>
      <w:r>
        <w:rPr>
          <w:rStyle w:val="FontStyle17"/>
        </w:rPr>
        <w:br/>
        <w:t>объединениями и организациями, граждан.</w:t>
      </w:r>
    </w:p>
    <w:p w:rsidR="00F60B82" w:rsidRDefault="00F60B82" w:rsidP="00F60B82">
      <w:pPr>
        <w:pStyle w:val="Style3"/>
        <w:widowControl/>
        <w:spacing w:line="317" w:lineRule="exact"/>
        <w:ind w:left="10" w:right="34" w:firstLine="706"/>
        <w:rPr>
          <w:rStyle w:val="FontStyle15"/>
        </w:rPr>
      </w:pPr>
      <w:r>
        <w:rPr>
          <w:rStyle w:val="FontStyle15"/>
        </w:rPr>
        <w:t>На постоянной основе со стороны 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 организовано взаимодействие с государственными и муниципальными органами, общественными объединениями и организациями, гражданами. Проблемных вопросов по взаимодействию не возникало.</w:t>
      </w:r>
    </w:p>
    <w:p w:rsidR="0052658F" w:rsidRDefault="0052658F" w:rsidP="006D51E7">
      <w:pPr>
        <w:pStyle w:val="Style10"/>
        <w:widowControl/>
        <w:tabs>
          <w:tab w:val="left" w:pos="720"/>
        </w:tabs>
        <w:spacing w:line="317" w:lineRule="exact"/>
        <w:ind w:left="5" w:right="19" w:firstLine="379"/>
        <w:rPr>
          <w:rStyle w:val="FontStyle17"/>
        </w:rPr>
      </w:pPr>
    </w:p>
    <w:p w:rsidR="006D51E7" w:rsidRDefault="006D51E7" w:rsidP="006D51E7">
      <w:pPr>
        <w:pStyle w:val="Style10"/>
        <w:widowControl/>
        <w:tabs>
          <w:tab w:val="left" w:pos="720"/>
        </w:tabs>
        <w:spacing w:line="317" w:lineRule="exact"/>
        <w:ind w:left="5" w:right="19" w:firstLine="379"/>
        <w:rPr>
          <w:rStyle w:val="FontStyle17"/>
        </w:rPr>
      </w:pPr>
      <w:r>
        <w:rPr>
          <w:rStyle w:val="FontStyle17"/>
        </w:rPr>
        <w:lastRenderedPageBreak/>
        <w:t>8.</w:t>
      </w:r>
      <w:r>
        <w:rPr>
          <w:rStyle w:val="FontStyle17"/>
        </w:rPr>
        <w:tab/>
        <w:t>Использование финансовых и иных средств, выделенных органами</w:t>
      </w:r>
      <w:r>
        <w:rPr>
          <w:rStyle w:val="FontStyle17"/>
        </w:rPr>
        <w:br/>
        <w:t>государственной власти субъектов Российской Федерации и органами</w:t>
      </w:r>
      <w:r>
        <w:rPr>
          <w:rStyle w:val="FontStyle17"/>
        </w:rPr>
        <w:br/>
        <w:t>местного самоуправления на реализацию возложенных на полицию</w:t>
      </w:r>
      <w:r>
        <w:rPr>
          <w:rStyle w:val="FontStyle17"/>
        </w:rPr>
        <w:br/>
        <w:t>обязанностей по охране общественного порядка и обеспечению общественной</w:t>
      </w:r>
      <w:r>
        <w:rPr>
          <w:rStyle w:val="FontStyle17"/>
        </w:rPr>
        <w:br/>
        <w:t>безопасности;</w:t>
      </w:r>
    </w:p>
    <w:p w:rsidR="006D51E7" w:rsidRDefault="006D51E7" w:rsidP="006D51E7">
      <w:pPr>
        <w:pStyle w:val="Style3"/>
        <w:widowControl/>
        <w:spacing w:line="326" w:lineRule="exact"/>
        <w:ind w:left="19" w:right="10" w:firstLine="730"/>
        <w:rPr>
          <w:rStyle w:val="FontStyle15"/>
        </w:rPr>
      </w:pPr>
      <w:r>
        <w:rPr>
          <w:rStyle w:val="FontStyle15"/>
        </w:rPr>
        <w:t>За 12 месяцев 2019 года организовано рабочее взаимодействие с органами местного самоуправления, в рамках действующих трех муниципальных программ:</w:t>
      </w:r>
    </w:p>
    <w:p w:rsidR="006D51E7" w:rsidRDefault="006D51E7" w:rsidP="006D51E7">
      <w:pPr>
        <w:pStyle w:val="Style4"/>
        <w:widowControl/>
        <w:tabs>
          <w:tab w:val="left" w:pos="1282"/>
        </w:tabs>
        <w:ind w:left="24" w:right="10" w:firstLine="749"/>
        <w:rPr>
          <w:rStyle w:val="FontStyle15"/>
        </w:rPr>
      </w:pPr>
      <w:r>
        <w:rPr>
          <w:rStyle w:val="FontStyle15"/>
        </w:rPr>
        <w:t>1.</w:t>
      </w:r>
      <w:r>
        <w:rPr>
          <w:rStyle w:val="FontStyle15"/>
        </w:rPr>
        <w:tab/>
        <w:t>Построение и развитие АПК «Безопасный город». Объем</w:t>
      </w:r>
      <w:r>
        <w:rPr>
          <w:rStyle w:val="FontStyle15"/>
        </w:rPr>
        <w:br/>
        <w:t>финансирования составил 545 300 рублей, освоено 545 300 рублей.</w:t>
      </w:r>
    </w:p>
    <w:p w:rsidR="006D51E7" w:rsidRDefault="006D51E7" w:rsidP="006D51E7">
      <w:pPr>
        <w:pStyle w:val="Style4"/>
        <w:widowControl/>
        <w:tabs>
          <w:tab w:val="left" w:pos="1430"/>
        </w:tabs>
        <w:spacing w:line="317" w:lineRule="exact"/>
        <w:ind w:left="24" w:right="10" w:firstLine="720"/>
        <w:rPr>
          <w:rStyle w:val="FontStyle15"/>
        </w:rPr>
      </w:pPr>
      <w:r>
        <w:rPr>
          <w:rStyle w:val="FontStyle15"/>
        </w:rPr>
        <w:t>2.</w:t>
      </w:r>
      <w:r>
        <w:rPr>
          <w:rStyle w:val="FontStyle15"/>
        </w:rPr>
        <w:tab/>
        <w:t>Повышение безопасности дорожного движения. Объем</w:t>
      </w:r>
      <w:r>
        <w:rPr>
          <w:rStyle w:val="FontStyle15"/>
        </w:rPr>
        <w:br/>
        <w:t>финансирования составил 2 393 000 рублей, освоено 2 393 000 рублей.</w:t>
      </w:r>
    </w:p>
    <w:p w:rsidR="006D51E7" w:rsidRDefault="006D51E7" w:rsidP="006D51E7">
      <w:pPr>
        <w:pStyle w:val="Style4"/>
        <w:widowControl/>
        <w:tabs>
          <w:tab w:val="left" w:pos="1190"/>
        </w:tabs>
        <w:spacing w:line="322" w:lineRule="exact"/>
        <w:ind w:left="24" w:right="10" w:firstLine="725"/>
        <w:rPr>
          <w:rStyle w:val="FontStyle15"/>
        </w:rPr>
      </w:pPr>
      <w:r>
        <w:rPr>
          <w:rStyle w:val="FontStyle15"/>
        </w:rPr>
        <w:t>3.</w:t>
      </w:r>
      <w:r>
        <w:rPr>
          <w:rStyle w:val="FontStyle15"/>
        </w:rPr>
        <w:tab/>
        <w:t>Мероприятия по профилактике безнадзорности и подростковой</w:t>
      </w:r>
      <w:r>
        <w:rPr>
          <w:rStyle w:val="FontStyle15"/>
        </w:rPr>
        <w:br/>
        <w:t>преступности. Объем финансирования составил 163 000 рублей, освоено 151</w:t>
      </w:r>
      <w:r>
        <w:rPr>
          <w:rStyle w:val="FontStyle15"/>
        </w:rPr>
        <w:br/>
        <w:t>700 рублей.</w:t>
      </w:r>
    </w:p>
    <w:p w:rsidR="006D51E7" w:rsidRDefault="006D51E7" w:rsidP="006D51E7">
      <w:pPr>
        <w:pStyle w:val="Style3"/>
        <w:widowControl/>
        <w:spacing w:line="240" w:lineRule="exact"/>
        <w:ind w:left="14" w:right="5" w:firstLine="720"/>
        <w:rPr>
          <w:sz w:val="20"/>
          <w:szCs w:val="20"/>
        </w:rPr>
      </w:pPr>
    </w:p>
    <w:p w:rsidR="006D51E7" w:rsidRDefault="006D51E7" w:rsidP="006D51E7">
      <w:pPr>
        <w:pStyle w:val="Style3"/>
        <w:widowControl/>
        <w:spacing w:before="86" w:line="317" w:lineRule="exact"/>
        <w:ind w:left="14" w:right="5" w:firstLine="720"/>
        <w:rPr>
          <w:rStyle w:val="FontStyle15"/>
        </w:rPr>
      </w:pPr>
      <w:r>
        <w:rPr>
          <w:rStyle w:val="FontStyle15"/>
        </w:rPr>
        <w:t>Особое внимание уделено повышению качества и доступности предоставления государственных услуг, открытости доступа к информации о деятельности полиции, укреплению позиций учетно-регистрационной дисциплины, а также профилактике преступности.</w:t>
      </w:r>
    </w:p>
    <w:p w:rsidR="006D51E7" w:rsidRDefault="006D51E7" w:rsidP="006D51E7">
      <w:pPr>
        <w:pStyle w:val="Style10"/>
        <w:widowControl/>
        <w:spacing w:line="240" w:lineRule="exact"/>
        <w:ind w:left="5" w:right="10" w:firstLine="379"/>
        <w:rPr>
          <w:sz w:val="20"/>
          <w:szCs w:val="20"/>
        </w:rPr>
      </w:pPr>
    </w:p>
    <w:p w:rsidR="006D51E7" w:rsidRDefault="006D51E7" w:rsidP="006D51E7">
      <w:pPr>
        <w:pStyle w:val="Style10"/>
        <w:widowControl/>
        <w:tabs>
          <w:tab w:val="left" w:pos="720"/>
        </w:tabs>
        <w:spacing w:before="82" w:line="322" w:lineRule="exact"/>
        <w:ind w:left="5" w:right="10" w:firstLine="379"/>
        <w:rPr>
          <w:rStyle w:val="FontStyle17"/>
        </w:rPr>
      </w:pPr>
      <w:r>
        <w:rPr>
          <w:rStyle w:val="FontStyle17"/>
        </w:rPr>
        <w:t>9.</w:t>
      </w:r>
      <w:r>
        <w:rPr>
          <w:rStyle w:val="FontStyle17"/>
        </w:rPr>
        <w:tab/>
        <w:t>Вопросы, требующие рассмотрения в соответствии со складывающейся</w:t>
      </w:r>
      <w:r>
        <w:rPr>
          <w:rStyle w:val="FontStyle17"/>
        </w:rPr>
        <w:br/>
        <w:t>ситуацией.</w:t>
      </w:r>
    </w:p>
    <w:p w:rsidR="006D51E7" w:rsidRDefault="006D51E7" w:rsidP="006D51E7">
      <w:pPr>
        <w:pStyle w:val="Style11"/>
        <w:widowControl/>
        <w:spacing w:line="240" w:lineRule="exact"/>
        <w:ind w:left="19" w:right="5"/>
        <w:rPr>
          <w:sz w:val="20"/>
          <w:szCs w:val="20"/>
        </w:rPr>
      </w:pPr>
    </w:p>
    <w:p w:rsidR="006D51E7" w:rsidRDefault="006D51E7" w:rsidP="006D51E7">
      <w:pPr>
        <w:pStyle w:val="Style11"/>
        <w:widowControl/>
        <w:spacing w:before="82" w:line="317" w:lineRule="exact"/>
        <w:ind w:left="19" w:right="5"/>
        <w:rPr>
          <w:rStyle w:val="FontStyle15"/>
        </w:rPr>
      </w:pPr>
      <w:r>
        <w:rPr>
          <w:rStyle w:val="FontStyle15"/>
        </w:rPr>
        <w:t>Совместная защита интересов личности, общества и государства в сфере экономики, выявление преступлений коррупционной направленности, обеспечение комплексного противодействия экстремизму, организованной преступности;</w:t>
      </w:r>
    </w:p>
    <w:p w:rsidR="006D51E7" w:rsidRDefault="006D51E7" w:rsidP="006D51E7">
      <w:pPr>
        <w:pStyle w:val="Style4"/>
        <w:widowControl/>
        <w:numPr>
          <w:ilvl w:val="0"/>
          <w:numId w:val="3"/>
        </w:numPr>
        <w:tabs>
          <w:tab w:val="left" w:pos="970"/>
        </w:tabs>
        <w:spacing w:before="5" w:line="317" w:lineRule="exact"/>
        <w:ind w:left="14" w:right="19" w:firstLine="710"/>
        <w:rPr>
          <w:rStyle w:val="FontStyle15"/>
        </w:rPr>
      </w:pPr>
      <w:r>
        <w:rPr>
          <w:rStyle w:val="FontStyle15"/>
        </w:rPr>
        <w:t>Усиление профилактики преступлений и иных правонарушений; повышение результативности работы по пресечению незаконной миграции.</w:t>
      </w:r>
    </w:p>
    <w:p w:rsidR="006D51E7" w:rsidRDefault="006D51E7" w:rsidP="006D51E7">
      <w:pPr>
        <w:pStyle w:val="Style4"/>
        <w:widowControl/>
        <w:numPr>
          <w:ilvl w:val="0"/>
          <w:numId w:val="3"/>
        </w:numPr>
        <w:tabs>
          <w:tab w:val="left" w:pos="970"/>
        </w:tabs>
        <w:spacing w:line="317" w:lineRule="exact"/>
        <w:ind w:left="14" w:firstLine="710"/>
        <w:rPr>
          <w:rStyle w:val="FontStyle15"/>
        </w:rPr>
      </w:pPr>
      <w:r>
        <w:rPr>
          <w:rStyle w:val="FontStyle15"/>
        </w:rPr>
        <w:t xml:space="preserve">В целях профилактики дорожно-транспортных происшествий и в целом осложнением обстановки складывающейся на автодорогах района, вношу предложение, о возможности запланировать выделение денежных средств на приобретение стационарных комплексов автоматической </w:t>
      </w:r>
      <w:proofErr w:type="spellStart"/>
      <w:r>
        <w:rPr>
          <w:rStyle w:val="FontStyle15"/>
        </w:rPr>
        <w:t>фотовидеофиксации</w:t>
      </w:r>
      <w:proofErr w:type="spellEnd"/>
      <w:r>
        <w:rPr>
          <w:rStyle w:val="FontStyle15"/>
        </w:rPr>
        <w:t xml:space="preserve"> нарушений скоростного режима.</w:t>
      </w:r>
    </w:p>
    <w:p w:rsidR="006D51E7" w:rsidRDefault="006D51E7" w:rsidP="006D51E7">
      <w:pPr>
        <w:pStyle w:val="Style4"/>
        <w:widowControl/>
        <w:tabs>
          <w:tab w:val="left" w:pos="1118"/>
        </w:tabs>
        <w:spacing w:line="317" w:lineRule="exact"/>
        <w:ind w:left="10" w:right="14" w:firstLine="715"/>
        <w:rPr>
          <w:rStyle w:val="FontStyle15"/>
        </w:rPr>
      </w:pPr>
      <w:r>
        <w:rPr>
          <w:rStyle w:val="FontStyle15"/>
        </w:rPr>
        <w:t>-</w:t>
      </w:r>
      <w:r>
        <w:rPr>
          <w:rStyle w:val="FontStyle15"/>
        </w:rPr>
        <w:tab/>
        <w:t>Совместное совершенствование деятельности по профилактике правонарушений экстремистского характера и совершения несанкционированных акций, профилактика возникновения межнациональных конфликтов;</w:t>
      </w:r>
    </w:p>
    <w:p w:rsidR="006D51E7" w:rsidRDefault="006D51E7" w:rsidP="006D51E7">
      <w:pPr>
        <w:pStyle w:val="Style11"/>
        <w:widowControl/>
        <w:spacing w:line="317" w:lineRule="exact"/>
        <w:ind w:left="5" w:right="19" w:firstLine="1123"/>
        <w:rPr>
          <w:rStyle w:val="FontStyle15"/>
        </w:rPr>
      </w:pPr>
      <w:r>
        <w:rPr>
          <w:rStyle w:val="FontStyle15"/>
        </w:rPr>
        <w:t>Защита приоритетных секторов и отраслей экономики, совместная борьба с коррупцией;</w:t>
      </w:r>
    </w:p>
    <w:p w:rsidR="006D51E7" w:rsidRDefault="006D51E7" w:rsidP="006D51E7">
      <w:pPr>
        <w:pStyle w:val="Style11"/>
        <w:widowControl/>
        <w:spacing w:line="317" w:lineRule="exact"/>
        <w:ind w:right="72" w:firstLine="1166"/>
        <w:rPr>
          <w:rStyle w:val="FontStyle15"/>
        </w:rPr>
      </w:pPr>
      <w:r>
        <w:rPr>
          <w:rStyle w:val="FontStyle15"/>
        </w:rPr>
        <w:t>Обеспечение выделения средств, в предусмотренном объеме для финансирования подготовленных муниципальных программ профилактики правонарушений    и    преступлений,    в    том    числе    обеспечения    и</w:t>
      </w:r>
    </w:p>
    <w:p w:rsidR="0052658F" w:rsidRDefault="0052658F" w:rsidP="0052658F">
      <w:pPr>
        <w:pStyle w:val="Style10"/>
        <w:widowControl/>
        <w:tabs>
          <w:tab w:val="left" w:pos="720"/>
        </w:tabs>
        <w:spacing w:line="317" w:lineRule="exact"/>
        <w:ind w:left="5" w:right="19" w:firstLine="379"/>
        <w:rPr>
          <w:rStyle w:val="FontStyle17"/>
        </w:rPr>
      </w:pPr>
    </w:p>
    <w:p w:rsidR="0052658F" w:rsidRDefault="0052658F" w:rsidP="0052658F">
      <w:pPr>
        <w:pStyle w:val="Style11"/>
        <w:widowControl/>
        <w:spacing w:line="322" w:lineRule="exact"/>
        <w:ind w:left="19" w:firstLine="0"/>
        <w:jc w:val="left"/>
        <w:rPr>
          <w:rStyle w:val="FontStyle15"/>
        </w:rPr>
      </w:pPr>
    </w:p>
    <w:p w:rsidR="0052658F" w:rsidRDefault="0052658F" w:rsidP="0052658F">
      <w:pPr>
        <w:pStyle w:val="Style11"/>
        <w:widowControl/>
        <w:spacing w:line="322" w:lineRule="exact"/>
        <w:ind w:left="19" w:firstLine="0"/>
        <w:jc w:val="left"/>
        <w:rPr>
          <w:rStyle w:val="FontStyle15"/>
        </w:rPr>
      </w:pPr>
    </w:p>
    <w:p w:rsidR="0052658F" w:rsidRDefault="0052658F" w:rsidP="0052658F">
      <w:pPr>
        <w:pStyle w:val="Style11"/>
        <w:widowControl/>
        <w:spacing w:line="322" w:lineRule="exact"/>
        <w:ind w:left="19" w:firstLine="0"/>
        <w:jc w:val="left"/>
        <w:rPr>
          <w:rStyle w:val="FontStyle15"/>
        </w:rPr>
      </w:pPr>
      <w:r>
        <w:rPr>
          <w:rStyle w:val="FontStyle15"/>
        </w:rPr>
        <w:lastRenderedPageBreak/>
        <w:t>совершенствования работы добровольной народной дружины;</w:t>
      </w:r>
    </w:p>
    <w:p w:rsidR="0052658F" w:rsidRDefault="0052658F" w:rsidP="0052658F">
      <w:pPr>
        <w:pStyle w:val="Style4"/>
        <w:widowControl/>
        <w:tabs>
          <w:tab w:val="left" w:pos="936"/>
        </w:tabs>
        <w:spacing w:line="322" w:lineRule="exact"/>
        <w:ind w:left="10" w:firstLine="720"/>
        <w:rPr>
          <w:rStyle w:val="FontStyle15"/>
        </w:rPr>
      </w:pPr>
      <w:r>
        <w:rPr>
          <w:rStyle w:val="FontStyle15"/>
        </w:rPr>
        <w:t>-</w:t>
      </w:r>
      <w:r>
        <w:rPr>
          <w:rStyle w:val="FontStyle15"/>
        </w:rPr>
        <w:tab/>
        <w:t>Постоянная поддержка дорожной инфраструктуры района, негативное состояние которой в значительной степени влияет на рост дорожно-транспортных аварий, рост смертности на дорогах.</w:t>
      </w:r>
    </w:p>
    <w:p w:rsidR="0052658F" w:rsidRDefault="0052658F" w:rsidP="0052658F">
      <w:pPr>
        <w:pStyle w:val="Style4"/>
        <w:widowControl/>
        <w:tabs>
          <w:tab w:val="left" w:pos="1066"/>
        </w:tabs>
        <w:spacing w:line="322" w:lineRule="exact"/>
        <w:ind w:left="10" w:right="5" w:firstLine="715"/>
        <w:rPr>
          <w:rStyle w:val="FontStyle15"/>
        </w:rPr>
      </w:pPr>
      <w:r>
        <w:rPr>
          <w:rStyle w:val="FontStyle15"/>
        </w:rPr>
        <w:t>-</w:t>
      </w:r>
      <w:r>
        <w:rPr>
          <w:rStyle w:val="FontStyle15"/>
        </w:rPr>
        <w:tab/>
        <w:t>Повышение результатов работы по профилактике подростковой преступности и пропаганде семейного благополучия;</w:t>
      </w:r>
    </w:p>
    <w:p w:rsidR="0052658F" w:rsidRDefault="0052658F" w:rsidP="0052658F">
      <w:pPr>
        <w:pStyle w:val="Style5"/>
        <w:widowControl/>
        <w:spacing w:line="322" w:lineRule="exact"/>
        <w:ind w:left="5" w:right="5"/>
        <w:rPr>
          <w:rStyle w:val="FontStyle15"/>
        </w:rPr>
      </w:pPr>
      <w:r>
        <w:rPr>
          <w:rStyle w:val="FontStyle15"/>
        </w:rPr>
        <w:t xml:space="preserve">Увеличение финансирования мероприятий </w:t>
      </w:r>
      <w:proofErr w:type="spellStart"/>
      <w:r>
        <w:rPr>
          <w:rStyle w:val="FontStyle15"/>
        </w:rPr>
        <w:t>антинаркотической</w:t>
      </w:r>
      <w:proofErr w:type="spellEnd"/>
      <w:r>
        <w:rPr>
          <w:rStyle w:val="FontStyle15"/>
        </w:rPr>
        <w:t xml:space="preserve"> направленности в муниципальных программах профилактики при корректировке бюджетов на первое и второе полугодие 2020 года.</w:t>
      </w:r>
    </w:p>
    <w:p w:rsidR="0052658F" w:rsidRDefault="0052658F" w:rsidP="0052658F">
      <w:pPr>
        <w:pStyle w:val="Style5"/>
        <w:widowControl/>
        <w:spacing w:line="322" w:lineRule="exact"/>
        <w:ind w:right="5" w:firstLine="1210"/>
        <w:rPr>
          <w:rStyle w:val="FontStyle15"/>
        </w:rPr>
      </w:pPr>
      <w:r>
        <w:rPr>
          <w:rStyle w:val="FontStyle15"/>
        </w:rPr>
        <w:t>Улучшение материально-технического обеспечения, развитие информационных и коммуникационных технологий в сфере деятельности органов внутренних дел, повышение качества и доступности государственных услуг, совершенствование системы реагирования на обращения граждан;</w:t>
      </w:r>
    </w:p>
    <w:p w:rsidR="0052658F" w:rsidRDefault="0052658F" w:rsidP="0052658F">
      <w:pPr>
        <w:pStyle w:val="Style1"/>
        <w:widowControl/>
        <w:rPr>
          <w:rStyle w:val="FontStyle15"/>
        </w:rPr>
      </w:pPr>
    </w:p>
    <w:p w:rsidR="0052658F" w:rsidRDefault="0052658F" w:rsidP="0052658F">
      <w:pPr>
        <w:pStyle w:val="Style1"/>
        <w:widowControl/>
        <w:rPr>
          <w:rStyle w:val="FontStyle15"/>
        </w:rPr>
      </w:pPr>
      <w:r>
        <w:rPr>
          <w:rStyle w:val="FontStyle15"/>
        </w:rPr>
        <w:t>МО МВД России «</w:t>
      </w:r>
      <w:proofErr w:type="spellStart"/>
      <w:r>
        <w:rPr>
          <w:rStyle w:val="FontStyle15"/>
        </w:rPr>
        <w:t>Унечский</w:t>
      </w:r>
      <w:proofErr w:type="spellEnd"/>
      <w:r>
        <w:rPr>
          <w:rStyle w:val="FontStyle15"/>
        </w:rPr>
        <w:t>»</w:t>
      </w:r>
    </w:p>
    <w:p w:rsidR="0052658F" w:rsidRDefault="0052658F" w:rsidP="0052658F">
      <w:pPr>
        <w:pStyle w:val="Style10"/>
        <w:widowControl/>
        <w:tabs>
          <w:tab w:val="left" w:pos="720"/>
        </w:tabs>
        <w:spacing w:line="317" w:lineRule="exact"/>
        <w:ind w:left="5" w:right="19" w:firstLine="379"/>
        <w:rPr>
          <w:rStyle w:val="FontStyle17"/>
        </w:rPr>
      </w:pPr>
    </w:p>
    <w:sectPr w:rsidR="0052658F" w:rsidSect="0052658F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5E7F0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82"/>
    <w:rsid w:val="00013DED"/>
    <w:rsid w:val="000F1D6C"/>
    <w:rsid w:val="004E76CC"/>
    <w:rsid w:val="0052658F"/>
    <w:rsid w:val="006D51E7"/>
    <w:rsid w:val="009137B8"/>
    <w:rsid w:val="00A46CCB"/>
    <w:rsid w:val="00E56BEB"/>
    <w:rsid w:val="00F6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F60B82"/>
    <w:pPr>
      <w:widowControl w:val="0"/>
      <w:autoSpaceDE w:val="0"/>
      <w:autoSpaceDN w:val="0"/>
      <w:adjustRightInd w:val="0"/>
      <w:spacing w:line="324" w:lineRule="exact"/>
      <w:ind w:firstLine="102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60B82"/>
    <w:pPr>
      <w:widowControl w:val="0"/>
      <w:autoSpaceDE w:val="0"/>
      <w:autoSpaceDN w:val="0"/>
      <w:adjustRightInd w:val="0"/>
      <w:spacing w:line="323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F60B8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60B8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F60B82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60B82"/>
    <w:pPr>
      <w:widowControl w:val="0"/>
      <w:autoSpaceDE w:val="0"/>
      <w:autoSpaceDN w:val="0"/>
      <w:adjustRightInd w:val="0"/>
      <w:spacing w:line="321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60B82"/>
    <w:pPr>
      <w:widowControl w:val="0"/>
      <w:autoSpaceDE w:val="0"/>
      <w:autoSpaceDN w:val="0"/>
      <w:adjustRightInd w:val="0"/>
      <w:spacing w:line="319" w:lineRule="exact"/>
      <w:ind w:firstLine="3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60B82"/>
    <w:pPr>
      <w:widowControl w:val="0"/>
      <w:autoSpaceDE w:val="0"/>
      <w:autoSpaceDN w:val="0"/>
      <w:adjustRightInd w:val="0"/>
      <w:spacing w:line="319" w:lineRule="exact"/>
      <w:ind w:firstLine="57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60B8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">
    <w:name w:val="Font Style16"/>
    <w:basedOn w:val="a0"/>
    <w:uiPriority w:val="99"/>
    <w:rsid w:val="00F60B82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F60B82"/>
    <w:pPr>
      <w:widowControl w:val="0"/>
      <w:autoSpaceDE w:val="0"/>
      <w:autoSpaceDN w:val="0"/>
      <w:adjustRightInd w:val="0"/>
      <w:spacing w:line="326" w:lineRule="exact"/>
      <w:ind w:firstLine="37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0B82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D51E7"/>
    <w:pPr>
      <w:widowControl w:val="0"/>
      <w:autoSpaceDE w:val="0"/>
      <w:autoSpaceDN w:val="0"/>
      <w:adjustRightInd w:val="0"/>
      <w:spacing w:line="318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2658F"/>
    <w:pPr>
      <w:widowControl w:val="0"/>
      <w:autoSpaceDE w:val="0"/>
      <w:autoSpaceDN w:val="0"/>
      <w:adjustRightInd w:val="0"/>
      <w:spacing w:line="326" w:lineRule="exact"/>
      <w:ind w:firstLine="11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2427</Words>
  <Characters>13835</Characters>
  <Application>Microsoft Office Word</Application>
  <DocSecurity>0</DocSecurity>
  <Lines>115</Lines>
  <Paragraphs>32</Paragraphs>
  <ScaleCrop>false</ScaleCrop>
  <Company>Администрация района</Company>
  <LinksUpToDate>false</LinksUpToDate>
  <CharactersWithSpaces>16230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</cp:revision>
  <dcterms:created xsi:type="dcterms:W3CDTF">2020-03-20T17:26:00Z</dcterms:created>
  <dcterms:modified xsi:type="dcterms:W3CDTF">2020-03-20T17:32:00Z</dcterms:modified>
</cp:coreProperties>
</file>